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F04CC" w14:textId="77777777" w:rsidR="009D1EA6" w:rsidRPr="007526AE" w:rsidRDefault="009D1EA6">
      <w:pPr>
        <w:rPr>
          <w:rFonts w:cs="Arial"/>
          <w:b/>
          <w:bCs/>
        </w:rPr>
      </w:pPr>
    </w:p>
    <w:p w14:paraId="26D7B59E" w14:textId="77777777" w:rsidR="009D1EA6" w:rsidRPr="007526AE" w:rsidRDefault="009D1EA6">
      <w:pPr>
        <w:rPr>
          <w:rFonts w:cs="Arial"/>
          <w:b/>
          <w:bCs/>
        </w:rPr>
      </w:pPr>
    </w:p>
    <w:p w14:paraId="3C5F2805" w14:textId="77777777" w:rsidR="009D1EA6" w:rsidRPr="007526AE" w:rsidRDefault="00921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pacing w:line="280" w:lineRule="atLeast"/>
        <w:jc w:val="both"/>
        <w:rPr>
          <w:rFonts w:cs="Arial"/>
          <w:b/>
          <w:bCs/>
        </w:rPr>
      </w:pPr>
      <w:proofErr w:type="spellStart"/>
      <w:r w:rsidRPr="007526AE">
        <w:rPr>
          <w:rFonts w:cs="Arial"/>
          <w:b/>
          <w:bCs/>
        </w:rPr>
        <w:t>protekt</w:t>
      </w:r>
      <w:proofErr w:type="spellEnd"/>
    </w:p>
    <w:p w14:paraId="735E57F3" w14:textId="4D8C1B28" w:rsidR="009D1EA6" w:rsidRPr="007526AE" w:rsidRDefault="00921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pacing w:line="280" w:lineRule="atLeast"/>
        <w:jc w:val="both"/>
        <w:rPr>
          <w:rFonts w:cs="Arial"/>
          <w:b/>
          <w:bCs/>
        </w:rPr>
      </w:pPr>
      <w:r w:rsidRPr="007526AE">
        <w:rPr>
          <w:rFonts w:cs="Arial"/>
          <w:b/>
          <w:bCs/>
        </w:rPr>
        <w:t>Konferenz für</w:t>
      </w:r>
      <w:r w:rsidR="0024352C">
        <w:rPr>
          <w:rFonts w:cs="Arial"/>
          <w:b/>
          <w:bCs/>
        </w:rPr>
        <w:t xml:space="preserve"> </w:t>
      </w:r>
      <w:r w:rsidRPr="007526AE">
        <w:rPr>
          <w:rFonts w:cs="Arial"/>
          <w:b/>
          <w:bCs/>
        </w:rPr>
        <w:t>den Schutz kritischer Infrastrukturen</w:t>
      </w:r>
    </w:p>
    <w:p w14:paraId="0561009D" w14:textId="77777777" w:rsidR="009D1EA6" w:rsidRPr="007526AE" w:rsidRDefault="009D1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pacing w:line="280" w:lineRule="atLeast"/>
        <w:jc w:val="both"/>
        <w:rPr>
          <w:rFonts w:cs="Arial"/>
          <w:b/>
          <w:bCs/>
        </w:rPr>
      </w:pPr>
    </w:p>
    <w:p w14:paraId="756139E9" w14:textId="28039086" w:rsidR="009D1EA6" w:rsidRPr="007526AE" w:rsidRDefault="00921553">
      <w:pPr>
        <w:spacing w:line="280" w:lineRule="atLeast"/>
        <w:rPr>
          <w:rFonts w:cs="Arial"/>
          <w:b/>
          <w:bCs/>
        </w:rPr>
      </w:pPr>
      <w:r w:rsidRPr="007526AE">
        <w:rPr>
          <w:rFonts w:cs="Arial"/>
          <w:b/>
          <w:bCs/>
        </w:rPr>
        <w:t>(1</w:t>
      </w:r>
      <w:r w:rsidR="002E73F3" w:rsidRPr="007526AE">
        <w:rPr>
          <w:rFonts w:cs="Arial"/>
          <w:b/>
          <w:bCs/>
        </w:rPr>
        <w:t>0</w:t>
      </w:r>
      <w:r w:rsidRPr="007526AE">
        <w:rPr>
          <w:rFonts w:cs="Arial"/>
          <w:b/>
          <w:bCs/>
        </w:rPr>
        <w:t>. bis 1</w:t>
      </w:r>
      <w:r w:rsidR="002E73F3" w:rsidRPr="007526AE">
        <w:rPr>
          <w:rFonts w:cs="Arial"/>
          <w:b/>
          <w:bCs/>
        </w:rPr>
        <w:t>1</w:t>
      </w:r>
      <w:r w:rsidRPr="007526AE">
        <w:rPr>
          <w:rFonts w:cs="Arial"/>
          <w:b/>
          <w:bCs/>
        </w:rPr>
        <w:t>. November 20</w:t>
      </w:r>
      <w:r w:rsidR="00BC5517" w:rsidRPr="007526AE">
        <w:rPr>
          <w:rFonts w:cs="Arial"/>
          <w:b/>
          <w:bCs/>
        </w:rPr>
        <w:t>2</w:t>
      </w:r>
      <w:r w:rsidR="006975AF" w:rsidRPr="007526AE">
        <w:rPr>
          <w:rFonts w:cs="Arial"/>
          <w:b/>
          <w:bCs/>
        </w:rPr>
        <w:t>1</w:t>
      </w:r>
      <w:r w:rsidRPr="007526AE">
        <w:rPr>
          <w:rFonts w:cs="Arial"/>
          <w:b/>
          <w:bCs/>
        </w:rPr>
        <w:t>)</w:t>
      </w:r>
    </w:p>
    <w:p w14:paraId="2DF7864C" w14:textId="77777777" w:rsidR="009D1EA6" w:rsidRPr="007526AE" w:rsidRDefault="009D1EA6">
      <w:pPr>
        <w:spacing w:line="280" w:lineRule="atLeast"/>
        <w:rPr>
          <w:rFonts w:cs="Arial"/>
        </w:rPr>
      </w:pPr>
    </w:p>
    <w:p w14:paraId="0BE7E5C2" w14:textId="77777777" w:rsidR="009D1EA6" w:rsidRPr="007526AE" w:rsidRDefault="009D1EA6">
      <w:pPr>
        <w:spacing w:line="280" w:lineRule="atLeast"/>
        <w:rPr>
          <w:rFonts w:cs="Arial"/>
        </w:rPr>
      </w:pPr>
    </w:p>
    <w:p w14:paraId="5A65F647" w14:textId="4E089789" w:rsidR="009D1EA6" w:rsidRPr="007526AE" w:rsidRDefault="00921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pacing w:line="280" w:lineRule="atLeast"/>
        <w:jc w:val="both"/>
        <w:rPr>
          <w:rFonts w:cs="Arial"/>
        </w:rPr>
      </w:pPr>
      <w:r w:rsidRPr="007526AE">
        <w:rPr>
          <w:rFonts w:cs="Arial"/>
        </w:rPr>
        <w:t xml:space="preserve">Leipzig, </w:t>
      </w:r>
      <w:r w:rsidR="000C0D7E">
        <w:rPr>
          <w:rFonts w:cs="Arial"/>
        </w:rPr>
        <w:t>15</w:t>
      </w:r>
      <w:r w:rsidRPr="007526AE">
        <w:rPr>
          <w:rFonts w:cs="Arial"/>
        </w:rPr>
        <w:t xml:space="preserve">. </w:t>
      </w:r>
      <w:r w:rsidR="000C0D7E">
        <w:rPr>
          <w:rFonts w:cs="Arial"/>
        </w:rPr>
        <w:t>September</w:t>
      </w:r>
      <w:r w:rsidRPr="007526AE">
        <w:rPr>
          <w:rFonts w:cs="Arial"/>
        </w:rPr>
        <w:t xml:space="preserve"> 20</w:t>
      </w:r>
      <w:r w:rsidR="002E73F3" w:rsidRPr="007526AE">
        <w:rPr>
          <w:rFonts w:cs="Arial"/>
        </w:rPr>
        <w:t>2</w:t>
      </w:r>
      <w:r w:rsidR="006975AF" w:rsidRPr="007526AE">
        <w:rPr>
          <w:rFonts w:cs="Arial"/>
        </w:rPr>
        <w:t>1</w:t>
      </w:r>
    </w:p>
    <w:p w14:paraId="14A5E17B" w14:textId="77777777" w:rsidR="009D1EA6" w:rsidRPr="007526AE" w:rsidRDefault="009D1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pacing w:line="280" w:lineRule="atLeast"/>
        <w:jc w:val="both"/>
        <w:rPr>
          <w:rFonts w:cs="Arial"/>
        </w:rPr>
      </w:pPr>
    </w:p>
    <w:p w14:paraId="3AC7DD70" w14:textId="77777777" w:rsidR="009D1EA6" w:rsidRPr="007526AE" w:rsidRDefault="009D1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pacing w:line="280" w:lineRule="atLeast"/>
        <w:jc w:val="both"/>
        <w:rPr>
          <w:rFonts w:cs="Arial"/>
        </w:rPr>
      </w:pPr>
    </w:p>
    <w:p w14:paraId="70C78594" w14:textId="60749D7A" w:rsidR="009D1EA6" w:rsidRPr="007526AE" w:rsidRDefault="00A107EA" w:rsidP="0025278C">
      <w:pPr>
        <w:pStyle w:val="TextA"/>
        <w:spacing w:line="280" w:lineRule="atLeast"/>
        <w:jc w:val="both"/>
        <w:rPr>
          <w:rFonts w:ascii="Arial" w:eastAsia="Arial Unicode MS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IT-Sicherheit: </w:t>
      </w:r>
      <w:proofErr w:type="spellStart"/>
      <w:r w:rsidR="006E7ED9" w:rsidRPr="007526AE">
        <w:rPr>
          <w:rFonts w:ascii="Arial" w:eastAsia="Arial Unicode MS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="0025278C" w:rsidRPr="007526AE">
        <w:rPr>
          <w:rFonts w:ascii="Arial" w:eastAsia="Arial Unicode MS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rotekt</w:t>
      </w:r>
      <w:proofErr w:type="spellEnd"/>
      <w:r w:rsidR="00BC5517" w:rsidRPr="007526AE">
        <w:rPr>
          <w:rFonts w:ascii="Arial" w:eastAsia="Arial Unicode MS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5278C" w:rsidRPr="007526AE">
        <w:rPr>
          <w:rFonts w:ascii="Arial" w:eastAsia="Arial Unicode MS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6975AF" w:rsidRPr="007526AE">
        <w:rPr>
          <w:rFonts w:ascii="Arial" w:eastAsia="Arial Unicode MS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rFonts w:ascii="Arial" w:eastAsia="Arial Unicode MS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bietet KRITIS-Betreibern umfangreiches Expertenwissen</w:t>
      </w:r>
    </w:p>
    <w:p w14:paraId="22448097" w14:textId="7E2CFEB0" w:rsidR="0025278C" w:rsidRPr="007526AE" w:rsidRDefault="0025278C">
      <w:pPr>
        <w:pStyle w:val="TextA"/>
        <w:spacing w:line="288" w:lineRule="auto"/>
        <w:jc w:val="both"/>
        <w:rPr>
          <w:rFonts w:ascii="Arial" w:eastAsia="Arial" w:hAnsi="Arial" w:cs="Arial"/>
        </w:rPr>
      </w:pPr>
    </w:p>
    <w:p w14:paraId="315C6ABD" w14:textId="241B39F0" w:rsidR="009D1EA6" w:rsidRPr="007526AE" w:rsidRDefault="000C0D7E">
      <w:pPr>
        <w:pStyle w:val="TextA"/>
        <w:suppressAutoHyphens/>
        <w:spacing w:line="28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IT-Sicherheit</w:t>
      </w:r>
      <w:r w:rsidR="00611E7D" w:rsidRPr="007526AE">
        <w:rPr>
          <w:rFonts w:ascii="Arial" w:hAnsi="Arial" w:cs="Arial"/>
          <w:b/>
          <w:bCs/>
        </w:rPr>
        <w:t xml:space="preserve"> </w:t>
      </w:r>
      <w:r w:rsidR="005275B8">
        <w:rPr>
          <w:rFonts w:ascii="Arial" w:hAnsi="Arial" w:cs="Arial"/>
          <w:b/>
          <w:bCs/>
        </w:rPr>
        <w:t>ist einer der wichtigsten Bausteine</w:t>
      </w:r>
      <w:r w:rsidR="00842D46">
        <w:rPr>
          <w:rFonts w:ascii="Arial" w:hAnsi="Arial" w:cs="Arial"/>
          <w:b/>
          <w:bCs/>
        </w:rPr>
        <w:t xml:space="preserve"> beim Schutz kritischer Infrastrukturen, denn Systemausfälle können verheerende Folgen nach sich ziehen. Auf der </w:t>
      </w:r>
      <w:proofErr w:type="spellStart"/>
      <w:r w:rsidR="00842D46">
        <w:rPr>
          <w:rFonts w:ascii="Arial" w:hAnsi="Arial" w:cs="Arial"/>
          <w:b/>
          <w:bCs/>
        </w:rPr>
        <w:t>protekt</w:t>
      </w:r>
      <w:proofErr w:type="spellEnd"/>
      <w:r w:rsidR="00842D46">
        <w:rPr>
          <w:rFonts w:ascii="Arial" w:hAnsi="Arial" w:cs="Arial"/>
          <w:b/>
          <w:bCs/>
        </w:rPr>
        <w:t xml:space="preserve">, die am 10. und 11. November 2021 in der KONGRESSHALLE am Zoo Leipzig stattfindet, erhalten KRITIS-Betreiber deshalb </w:t>
      </w:r>
      <w:r w:rsidR="00327D6F">
        <w:rPr>
          <w:rFonts w:ascii="Arial" w:hAnsi="Arial" w:cs="Arial"/>
          <w:b/>
          <w:bCs/>
        </w:rPr>
        <w:t xml:space="preserve">im Vortrags-Track IT-Security </w:t>
      </w:r>
      <w:r w:rsidR="00842D46">
        <w:rPr>
          <w:rFonts w:ascii="Arial" w:hAnsi="Arial" w:cs="Arial"/>
          <w:b/>
          <w:bCs/>
        </w:rPr>
        <w:t xml:space="preserve">umfangreiches Expertenwissen, um ihr Unternehmen vor internen Schwachstellen und externen Bedrohungen zu schützen. Das Konferenzprogramm widmet sich brandaktuellen Themen wie </w:t>
      </w:r>
      <w:r w:rsidR="007550CA">
        <w:rPr>
          <w:rFonts w:ascii="Arial" w:hAnsi="Arial" w:cs="Arial"/>
          <w:b/>
          <w:bCs/>
        </w:rPr>
        <w:t xml:space="preserve">den Perspektiven nach Inkrafttreten des IT-Sicherheitsgesetzes 2.0, </w:t>
      </w:r>
      <w:r w:rsidR="0087389D">
        <w:rPr>
          <w:rFonts w:ascii="Arial" w:hAnsi="Arial" w:cs="Arial"/>
          <w:b/>
          <w:bCs/>
        </w:rPr>
        <w:t>dem Krisenmanagement während der Unwetterkatastrophe in Rheinland-Pfalz, i</w:t>
      </w:r>
      <w:r w:rsidR="0087389D" w:rsidRPr="0087389D">
        <w:rPr>
          <w:rFonts w:ascii="Arial" w:hAnsi="Arial" w:cs="Arial"/>
          <w:b/>
          <w:bCs/>
        </w:rPr>
        <w:t>ntegrierte</w:t>
      </w:r>
      <w:r w:rsidR="0087389D">
        <w:rPr>
          <w:rFonts w:ascii="Arial" w:hAnsi="Arial" w:cs="Arial"/>
          <w:b/>
          <w:bCs/>
        </w:rPr>
        <w:t>n</w:t>
      </w:r>
      <w:r w:rsidR="0087389D" w:rsidRPr="0087389D">
        <w:rPr>
          <w:rFonts w:ascii="Arial" w:hAnsi="Arial" w:cs="Arial"/>
          <w:b/>
          <w:bCs/>
        </w:rPr>
        <w:t xml:space="preserve"> ITSC-/IS-Managementsysteme</w:t>
      </w:r>
      <w:r w:rsidR="00247D90">
        <w:rPr>
          <w:rFonts w:ascii="Arial" w:hAnsi="Arial" w:cs="Arial"/>
          <w:b/>
          <w:bCs/>
        </w:rPr>
        <w:t>n</w:t>
      </w:r>
      <w:r w:rsidR="0087389D">
        <w:rPr>
          <w:rFonts w:ascii="Arial" w:hAnsi="Arial" w:cs="Arial"/>
          <w:b/>
          <w:bCs/>
        </w:rPr>
        <w:t xml:space="preserve"> sowie s</w:t>
      </w:r>
      <w:r w:rsidR="0087389D" w:rsidRPr="0087389D">
        <w:rPr>
          <w:rFonts w:ascii="Arial" w:hAnsi="Arial" w:cs="Arial"/>
          <w:b/>
          <w:bCs/>
        </w:rPr>
        <w:t>ichere</w:t>
      </w:r>
      <w:r w:rsidR="0087389D">
        <w:rPr>
          <w:rFonts w:ascii="Arial" w:hAnsi="Arial" w:cs="Arial"/>
          <w:b/>
          <w:bCs/>
        </w:rPr>
        <w:t>n</w:t>
      </w:r>
      <w:r w:rsidR="0087389D" w:rsidRPr="0087389D">
        <w:rPr>
          <w:rFonts w:ascii="Arial" w:hAnsi="Arial" w:cs="Arial"/>
          <w:b/>
          <w:bCs/>
        </w:rPr>
        <w:t xml:space="preserve"> Cloud-Lösungen für Banken und Versicherungen</w:t>
      </w:r>
      <w:r w:rsidR="0087389D">
        <w:rPr>
          <w:rFonts w:ascii="Arial" w:hAnsi="Arial" w:cs="Arial"/>
          <w:b/>
          <w:bCs/>
        </w:rPr>
        <w:t>.</w:t>
      </w:r>
    </w:p>
    <w:p w14:paraId="4177A4C2" w14:textId="77777777" w:rsidR="00D06652" w:rsidRPr="007526AE" w:rsidRDefault="00D06652">
      <w:pPr>
        <w:pStyle w:val="TextA"/>
        <w:suppressAutoHyphens/>
        <w:spacing w:line="280" w:lineRule="atLeast"/>
        <w:jc w:val="both"/>
        <w:rPr>
          <w:rFonts w:ascii="Arial" w:eastAsia="Arial" w:hAnsi="Arial" w:cs="Arial"/>
          <w:b/>
          <w:bCs/>
        </w:rPr>
      </w:pPr>
    </w:p>
    <w:p w14:paraId="295BC376" w14:textId="477953B5" w:rsidR="000C0D7E" w:rsidRDefault="000C0D7E" w:rsidP="0008698F">
      <w:pPr>
        <w:pStyle w:val="TextA"/>
        <w:suppressAutoHyphens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Eröffnet wird die </w:t>
      </w:r>
      <w:proofErr w:type="spellStart"/>
      <w:r>
        <w:rPr>
          <w:rFonts w:ascii="Arial" w:hAnsi="Arial" w:cs="Arial"/>
        </w:rPr>
        <w:t>protekt</w:t>
      </w:r>
      <w:proofErr w:type="spellEnd"/>
      <w:r>
        <w:rPr>
          <w:rFonts w:ascii="Arial" w:hAnsi="Arial" w:cs="Arial"/>
        </w:rPr>
        <w:t xml:space="preserve"> 2021 mit zwei spannenden </w:t>
      </w:r>
      <w:proofErr w:type="spellStart"/>
      <w:r>
        <w:rPr>
          <w:rFonts w:ascii="Arial" w:hAnsi="Arial" w:cs="Arial"/>
        </w:rPr>
        <w:t>Keynotes</w:t>
      </w:r>
      <w:proofErr w:type="spellEnd"/>
      <w:r>
        <w:rPr>
          <w:rFonts w:ascii="Arial" w:hAnsi="Arial" w:cs="Arial"/>
        </w:rPr>
        <w:t>. Ministerialrat Andreas Reisen</w:t>
      </w:r>
      <w:r w:rsidR="0008698F">
        <w:rPr>
          <w:rFonts w:ascii="Arial" w:hAnsi="Arial" w:cs="Arial"/>
        </w:rPr>
        <w:t xml:space="preserve"> (</w:t>
      </w:r>
      <w:r w:rsidR="0008698F" w:rsidRPr="0008698F">
        <w:rPr>
          <w:rFonts w:ascii="Arial" w:hAnsi="Arial" w:cs="Arial"/>
        </w:rPr>
        <w:t>Referatsleiter Cybersicherheit für Wirtschaft und Gesellschaft</w:t>
      </w:r>
      <w:r w:rsidR="0008698F">
        <w:rPr>
          <w:rFonts w:ascii="Arial" w:hAnsi="Arial" w:cs="Arial"/>
        </w:rPr>
        <w:t xml:space="preserve"> im</w:t>
      </w:r>
      <w:r w:rsidR="0008698F" w:rsidRPr="0008698F">
        <w:rPr>
          <w:rFonts w:ascii="Arial" w:hAnsi="Arial" w:cs="Arial"/>
        </w:rPr>
        <w:t xml:space="preserve"> Bundesministerium des Innern, für Bau und Heimat</w:t>
      </w:r>
      <w:r w:rsidR="0008698F">
        <w:rPr>
          <w:rFonts w:ascii="Arial" w:hAnsi="Arial" w:cs="Arial"/>
        </w:rPr>
        <w:t>) informiert die Konferenzteilnehmer über zukünftige Handlungsfelder zur Stärkung der Resilienz kritischer Infrastrukturen im Cyberraum. Thomas Popp (</w:t>
      </w:r>
      <w:r w:rsidR="0008698F" w:rsidRPr="0008698F">
        <w:rPr>
          <w:rFonts w:ascii="Arial" w:hAnsi="Arial" w:cs="Arial"/>
        </w:rPr>
        <w:t>Staatsekretär für Digitale Verwaltung und Verwaltungsmodernisierung, Mitglied der Sächsischen Staatsregierung und Beauftragter für Informationstechnologie des Freistaates Sachsen (CIO)</w:t>
      </w:r>
      <w:r w:rsidR="0008698F">
        <w:rPr>
          <w:rFonts w:ascii="Arial" w:hAnsi="Arial" w:cs="Arial"/>
        </w:rPr>
        <w:t xml:space="preserve">) erläutert in seinem Vortrag </w:t>
      </w:r>
      <w:r w:rsidR="0008698F" w:rsidRPr="0008698F">
        <w:rPr>
          <w:rFonts w:ascii="Arial" w:hAnsi="Arial" w:cs="Arial"/>
        </w:rPr>
        <w:t>Sachsens Weg im Bereich kritischer Infrastrukturen mit Hilfe des Sicherheitsnotfallteams SAX.CERT.</w:t>
      </w:r>
      <w:r w:rsidR="0008698F">
        <w:rPr>
          <w:rFonts w:ascii="Arial" w:hAnsi="Arial" w:cs="Arial"/>
        </w:rPr>
        <w:t xml:space="preserve"> </w:t>
      </w:r>
      <w:r w:rsidR="00247D90">
        <w:rPr>
          <w:rFonts w:ascii="Arial" w:hAnsi="Arial" w:cs="Arial"/>
        </w:rPr>
        <w:t xml:space="preserve">Staatssekretär </w:t>
      </w:r>
      <w:r w:rsidR="0008698F">
        <w:rPr>
          <w:rFonts w:ascii="Arial" w:hAnsi="Arial" w:cs="Arial"/>
        </w:rPr>
        <w:t xml:space="preserve">Thomas Popp und Bundesminister Horst Seehofer haben in diesem Jahr einmal mehr die Schirmherrschaft über die </w:t>
      </w:r>
      <w:proofErr w:type="spellStart"/>
      <w:r w:rsidR="0008698F">
        <w:rPr>
          <w:rFonts w:ascii="Arial" w:hAnsi="Arial" w:cs="Arial"/>
        </w:rPr>
        <w:t>protekt</w:t>
      </w:r>
      <w:proofErr w:type="spellEnd"/>
      <w:r w:rsidR="0008698F">
        <w:rPr>
          <w:rFonts w:ascii="Arial" w:hAnsi="Arial" w:cs="Arial"/>
        </w:rPr>
        <w:t xml:space="preserve"> übernommen.</w:t>
      </w:r>
    </w:p>
    <w:p w14:paraId="5135A353" w14:textId="11C784D1" w:rsidR="000C0D7E" w:rsidRDefault="000C0D7E" w:rsidP="006975AF">
      <w:pPr>
        <w:pStyle w:val="TextA"/>
        <w:suppressAutoHyphens/>
        <w:spacing w:line="280" w:lineRule="atLeast"/>
        <w:jc w:val="both"/>
        <w:rPr>
          <w:rFonts w:ascii="Arial" w:hAnsi="Arial" w:cs="Arial"/>
        </w:rPr>
      </w:pPr>
    </w:p>
    <w:p w14:paraId="620F0125" w14:textId="2E46BAE9" w:rsidR="000C0D7E" w:rsidRPr="00EB7347" w:rsidRDefault="0008698F" w:rsidP="006975AF">
      <w:pPr>
        <w:pStyle w:val="TextA"/>
        <w:suppressAutoHyphens/>
        <w:spacing w:line="280" w:lineRule="atLeast"/>
        <w:jc w:val="both"/>
        <w:rPr>
          <w:rFonts w:ascii="Arial" w:hAnsi="Arial" w:cs="Arial"/>
          <w:b/>
        </w:rPr>
      </w:pPr>
      <w:r w:rsidRPr="00EB7347">
        <w:rPr>
          <w:rFonts w:ascii="Arial" w:hAnsi="Arial" w:cs="Arial"/>
          <w:b/>
        </w:rPr>
        <w:t>Highlights</w:t>
      </w:r>
      <w:r w:rsidR="002B7321" w:rsidRPr="00EB7347">
        <w:rPr>
          <w:rFonts w:ascii="Arial" w:hAnsi="Arial" w:cs="Arial"/>
          <w:b/>
        </w:rPr>
        <w:t xml:space="preserve"> im Track IT-Security</w:t>
      </w:r>
    </w:p>
    <w:p w14:paraId="062487BB" w14:textId="4277D14C" w:rsidR="0008698F" w:rsidRPr="00EB7347" w:rsidRDefault="0008698F" w:rsidP="006975AF">
      <w:pPr>
        <w:pStyle w:val="TextA"/>
        <w:suppressAutoHyphens/>
        <w:spacing w:line="280" w:lineRule="atLeast"/>
        <w:jc w:val="both"/>
        <w:rPr>
          <w:rFonts w:ascii="Arial" w:hAnsi="Arial" w:cs="Arial"/>
        </w:rPr>
      </w:pPr>
    </w:p>
    <w:p w14:paraId="09A52B93" w14:textId="5E1F6EB1" w:rsidR="0008698F" w:rsidRDefault="005F66B9" w:rsidP="006975AF">
      <w:pPr>
        <w:pStyle w:val="TextA"/>
        <w:suppressAutoHyphens/>
        <w:spacing w:line="280" w:lineRule="atLeast"/>
        <w:jc w:val="both"/>
        <w:rPr>
          <w:rFonts w:ascii="Arial" w:hAnsi="Arial" w:cs="Arial"/>
        </w:rPr>
      </w:pPr>
      <w:r w:rsidRPr="005F66B9">
        <w:rPr>
          <w:rFonts w:ascii="Arial" w:hAnsi="Arial" w:cs="Arial"/>
        </w:rPr>
        <w:t xml:space="preserve">Im Track IT-Security erwartet die </w:t>
      </w:r>
      <w:proofErr w:type="spellStart"/>
      <w:r>
        <w:rPr>
          <w:rFonts w:ascii="Arial" w:hAnsi="Arial" w:cs="Arial"/>
        </w:rPr>
        <w:t>protekt</w:t>
      </w:r>
      <w:proofErr w:type="spellEnd"/>
      <w:r>
        <w:rPr>
          <w:rFonts w:ascii="Arial" w:hAnsi="Arial" w:cs="Arial"/>
        </w:rPr>
        <w:t xml:space="preserve">-Teilnehmer ein breit aufgestelltes Vortragsprogramm zu aktuellen und wichtigen Themen rund um die IT-Sicherheit. </w:t>
      </w:r>
      <w:r w:rsidR="00247D90">
        <w:rPr>
          <w:rFonts w:ascii="Arial" w:hAnsi="Arial" w:cs="Arial"/>
        </w:rPr>
        <w:t>Dr. Timo Hauschild</w:t>
      </w:r>
      <w:r>
        <w:rPr>
          <w:rFonts w:ascii="Arial" w:hAnsi="Arial" w:cs="Arial"/>
        </w:rPr>
        <w:t xml:space="preserve"> vom Bundesamt für Sicherheit in der Informationstechnik (BSI) </w:t>
      </w:r>
      <w:r>
        <w:rPr>
          <w:rFonts w:ascii="Arial" w:hAnsi="Arial" w:cs="Arial"/>
        </w:rPr>
        <w:lastRenderedPageBreak/>
        <w:t>erklärt, welche Entwicklungen nach dem Inkrafttreten des IT-Sicherheitsgesetzes 2.0 auf kritische Infrastrukturen zukommen. Brandaktuell stellt Thomas Haase, Leiter Certified Security bei T-Systems Multimedia Solutions, eine IST-Analyse zu Krisenmanagement und -kommunikation im Rahmen der Unwetterkatastrophe in Rheinland-Pfalz vom Juli dieses Jahres vor.</w:t>
      </w:r>
    </w:p>
    <w:p w14:paraId="0D16C6DC" w14:textId="3B4C37C0" w:rsidR="005F66B9" w:rsidRDefault="005F66B9" w:rsidP="0048310E">
      <w:pPr>
        <w:pStyle w:val="TextA"/>
        <w:suppressAutoHyphens/>
        <w:spacing w:line="280" w:lineRule="atLeast"/>
        <w:contextualSpacing/>
        <w:jc w:val="both"/>
        <w:rPr>
          <w:rFonts w:ascii="Arial" w:hAnsi="Arial" w:cs="Arial"/>
        </w:rPr>
      </w:pPr>
    </w:p>
    <w:p w14:paraId="760395B7" w14:textId="0199FF8D" w:rsidR="00D530B5" w:rsidRPr="0048310E" w:rsidRDefault="0048310E" w:rsidP="0048310E">
      <w:pPr>
        <w:pStyle w:val="TextA"/>
        <w:suppressAutoHyphens/>
        <w:spacing w:line="280" w:lineRule="atLeast"/>
        <w:contextualSpacing/>
        <w:jc w:val="both"/>
        <w:rPr>
          <w:rFonts w:ascii="Arial" w:hAnsi="Arial" w:cs="Arial"/>
          <w:b/>
        </w:rPr>
      </w:pPr>
      <w:r w:rsidRPr="0048310E">
        <w:rPr>
          <w:rFonts w:ascii="Arial" w:hAnsi="Arial" w:cs="Arial"/>
          <w:b/>
        </w:rPr>
        <w:t>Integrierte ITSC-/IS-Managementsysteme für mehr IT-Sicherheit und -Resilienz</w:t>
      </w:r>
    </w:p>
    <w:p w14:paraId="0BED8749" w14:textId="326BC4CD" w:rsidR="0048310E" w:rsidRDefault="0048310E" w:rsidP="0048310E">
      <w:pPr>
        <w:pStyle w:val="TextA"/>
        <w:suppressAutoHyphens/>
        <w:spacing w:line="280" w:lineRule="atLeast"/>
        <w:contextualSpacing/>
        <w:jc w:val="both"/>
        <w:rPr>
          <w:rFonts w:ascii="Arial" w:hAnsi="Arial" w:cs="Arial"/>
        </w:rPr>
      </w:pPr>
    </w:p>
    <w:p w14:paraId="040CEFD3" w14:textId="1B50DD2C" w:rsidR="0048310E" w:rsidRDefault="0048310E" w:rsidP="0048310E">
      <w:pPr>
        <w:pStyle w:val="TextA"/>
        <w:suppressAutoHyphens/>
        <w:spacing w:line="280" w:lineRule="atLeast"/>
        <w:contextualSpacing/>
        <w:jc w:val="both"/>
        <w:rPr>
          <w:rFonts w:ascii="Arial" w:hAnsi="Arial" w:cs="Arial"/>
        </w:rPr>
      </w:pPr>
      <w:r w:rsidRPr="0048310E">
        <w:rPr>
          <w:rFonts w:ascii="Arial" w:hAnsi="Arial" w:cs="Arial"/>
        </w:rPr>
        <w:t xml:space="preserve">Der längere Ausfall von IT-Infrastrukturen, IT-Systemen oder -Anwendungen </w:t>
      </w:r>
      <w:r>
        <w:rPr>
          <w:rFonts w:ascii="Arial" w:hAnsi="Arial" w:cs="Arial"/>
        </w:rPr>
        <w:t>kann bei kritischen Infrastrukturen fatale Folgen haben</w:t>
      </w:r>
      <w:r w:rsidRPr="0048310E">
        <w:rPr>
          <w:rFonts w:ascii="Arial" w:hAnsi="Arial" w:cs="Arial"/>
        </w:rPr>
        <w:t xml:space="preserve">. Zur Stärkung der Resilienz sind ganzheitliche Konzepte gefragt - nur einzelne Aspekte abzudecken </w:t>
      </w:r>
      <w:r>
        <w:rPr>
          <w:rFonts w:ascii="Arial" w:hAnsi="Arial" w:cs="Arial"/>
        </w:rPr>
        <w:t>genügt</w:t>
      </w:r>
      <w:r w:rsidRPr="0048310E">
        <w:rPr>
          <w:rFonts w:ascii="Arial" w:hAnsi="Arial" w:cs="Arial"/>
        </w:rPr>
        <w:t xml:space="preserve"> nicht. </w:t>
      </w:r>
      <w:r>
        <w:rPr>
          <w:rFonts w:ascii="Arial" w:hAnsi="Arial" w:cs="Arial"/>
        </w:rPr>
        <w:t>Deshalb</w:t>
      </w:r>
      <w:r w:rsidRPr="0048310E">
        <w:rPr>
          <w:rFonts w:ascii="Arial" w:hAnsi="Arial" w:cs="Arial"/>
        </w:rPr>
        <w:t xml:space="preserve"> ist es erforderlich, zahlreiche Management-Disziplinen </w:t>
      </w:r>
      <w:r>
        <w:rPr>
          <w:rFonts w:ascii="Arial" w:hAnsi="Arial" w:cs="Arial"/>
        </w:rPr>
        <w:t>zu berücksichtigen, Schnittstellen zu etablieren</w:t>
      </w:r>
      <w:r w:rsidRPr="0048310E">
        <w:rPr>
          <w:rFonts w:ascii="Arial" w:hAnsi="Arial" w:cs="Arial"/>
        </w:rPr>
        <w:t xml:space="preserve"> und entsprechende Synergien aufzubauen. </w:t>
      </w:r>
      <w:r>
        <w:rPr>
          <w:rFonts w:ascii="Arial" w:hAnsi="Arial" w:cs="Arial"/>
        </w:rPr>
        <w:t xml:space="preserve">Wie ein solches System implementiert wird, erläutert Jörg </w:t>
      </w:r>
      <w:proofErr w:type="spellStart"/>
      <w:r>
        <w:rPr>
          <w:rFonts w:ascii="Arial" w:hAnsi="Arial" w:cs="Arial"/>
        </w:rPr>
        <w:t>Kobeleff</w:t>
      </w:r>
      <w:proofErr w:type="spellEnd"/>
      <w:r>
        <w:rPr>
          <w:rFonts w:ascii="Arial" w:hAnsi="Arial" w:cs="Arial"/>
        </w:rPr>
        <w:t xml:space="preserve"> von der </w:t>
      </w:r>
      <w:proofErr w:type="spellStart"/>
      <w:r>
        <w:rPr>
          <w:rFonts w:ascii="Arial" w:hAnsi="Arial" w:cs="Arial"/>
        </w:rPr>
        <w:t>Controllit</w:t>
      </w:r>
      <w:proofErr w:type="spellEnd"/>
      <w:r>
        <w:rPr>
          <w:rFonts w:ascii="Arial" w:hAnsi="Arial" w:cs="Arial"/>
        </w:rPr>
        <w:t xml:space="preserve"> AG am ersten Tag der </w:t>
      </w:r>
      <w:proofErr w:type="spellStart"/>
      <w:r>
        <w:rPr>
          <w:rFonts w:ascii="Arial" w:hAnsi="Arial" w:cs="Arial"/>
        </w:rPr>
        <w:t>protekt</w:t>
      </w:r>
      <w:proofErr w:type="spellEnd"/>
      <w:r>
        <w:rPr>
          <w:rFonts w:ascii="Arial" w:hAnsi="Arial" w:cs="Arial"/>
        </w:rPr>
        <w:t>.</w:t>
      </w:r>
    </w:p>
    <w:p w14:paraId="084195D0" w14:textId="77777777" w:rsidR="004E25FF" w:rsidRPr="0048310E" w:rsidRDefault="004E25FF" w:rsidP="0048310E">
      <w:pPr>
        <w:pStyle w:val="TextA"/>
        <w:suppressAutoHyphens/>
        <w:spacing w:line="280" w:lineRule="atLeast"/>
        <w:contextualSpacing/>
        <w:jc w:val="both"/>
        <w:rPr>
          <w:rFonts w:ascii="Arial" w:hAnsi="Arial" w:cs="Arial"/>
        </w:rPr>
      </w:pPr>
    </w:p>
    <w:p w14:paraId="494822E3" w14:textId="77777777" w:rsidR="004E25FF" w:rsidRPr="004E25FF" w:rsidRDefault="004E25FF" w:rsidP="004E25FF">
      <w:pPr>
        <w:pStyle w:val="TextA"/>
        <w:suppressAutoHyphens/>
        <w:jc w:val="both"/>
        <w:rPr>
          <w:rFonts w:cs="Arial"/>
          <w:b/>
        </w:rPr>
      </w:pPr>
      <w:r w:rsidRPr="004E25FF">
        <w:rPr>
          <w:rFonts w:cs="Arial"/>
          <w:b/>
        </w:rPr>
        <w:t>Sichere Cloud-Lösungen für Banken und Versicherungen nach BAIT/VAIT</w:t>
      </w:r>
    </w:p>
    <w:p w14:paraId="6B69C42D" w14:textId="558963FD" w:rsidR="0048310E" w:rsidRDefault="0048310E" w:rsidP="0048310E">
      <w:pPr>
        <w:pStyle w:val="TextA"/>
        <w:suppressAutoHyphens/>
        <w:spacing w:line="280" w:lineRule="atLeast"/>
        <w:contextualSpacing/>
        <w:jc w:val="both"/>
        <w:rPr>
          <w:rFonts w:ascii="Arial" w:hAnsi="Arial" w:cs="Arial"/>
        </w:rPr>
      </w:pPr>
    </w:p>
    <w:p w14:paraId="12CDD4FA" w14:textId="7C0AEA7F" w:rsidR="001C460B" w:rsidRDefault="004E25FF" w:rsidP="0048310E">
      <w:pPr>
        <w:pStyle w:val="TextA"/>
        <w:suppressAutoHyphens/>
        <w:spacing w:line="280" w:lineRule="atLeast"/>
        <w:contextualSpacing/>
        <w:jc w:val="both"/>
        <w:rPr>
          <w:rFonts w:ascii="Arial" w:hAnsi="Arial" w:cs="Arial"/>
        </w:rPr>
      </w:pPr>
      <w:r w:rsidRPr="004E25FF">
        <w:rPr>
          <w:rFonts w:ascii="Arial" w:hAnsi="Arial" w:cs="Arial"/>
        </w:rPr>
        <w:t xml:space="preserve">Bedingt durch die Pandemie sind die Digitalisierungsbemühungen in Deutschland seit letztem Jahr deutlich verstärkt worden. Dies hat unter anderem zu einer verstärkten Nachfrage nach Cloud-Services geführt. Im stark regulierten Umfeld für Finanzdienstleister sind Schutzmaßnahmen beim Umgang mit überwiegend sensiblen Daten von besonderer Bedeutung. Deshalb müssen die sehr hohen Anforderungen im Bereich der IT-Security und die branchenspezifischen aufsichtsrechtlichen und regulatorischen Anforderungen berücksichtigt werden. Ralf </w:t>
      </w:r>
      <w:proofErr w:type="spellStart"/>
      <w:r w:rsidRPr="004E25FF">
        <w:rPr>
          <w:rFonts w:ascii="Arial" w:hAnsi="Arial" w:cs="Arial"/>
        </w:rPr>
        <w:t>Küsell</w:t>
      </w:r>
      <w:proofErr w:type="spellEnd"/>
      <w:r w:rsidRPr="004E25FF">
        <w:rPr>
          <w:rFonts w:ascii="Arial" w:hAnsi="Arial" w:cs="Arial"/>
        </w:rPr>
        <w:t xml:space="preserve"> von der </w:t>
      </w:r>
      <w:proofErr w:type="spellStart"/>
      <w:r w:rsidRPr="004E25FF">
        <w:rPr>
          <w:rFonts w:ascii="Arial" w:hAnsi="Arial" w:cs="Arial"/>
        </w:rPr>
        <w:t>Portavis</w:t>
      </w:r>
      <w:proofErr w:type="spellEnd"/>
      <w:r w:rsidRPr="004E25FF">
        <w:rPr>
          <w:rFonts w:ascii="Arial" w:hAnsi="Arial" w:cs="Arial"/>
        </w:rPr>
        <w:t xml:space="preserve"> GmbH wird dieses Thema in seinem Vortrag „Sichere Cloud-Lösungen für Banken und Versicherungen nach BAIT/VAIT“ vertiefend behandeln.</w:t>
      </w:r>
    </w:p>
    <w:p w14:paraId="55C0B35B" w14:textId="77777777" w:rsidR="001C460B" w:rsidRDefault="001C460B" w:rsidP="0048310E">
      <w:pPr>
        <w:pStyle w:val="TextA"/>
        <w:suppressAutoHyphens/>
        <w:spacing w:line="280" w:lineRule="atLeast"/>
        <w:contextualSpacing/>
        <w:jc w:val="both"/>
        <w:rPr>
          <w:rFonts w:ascii="Arial" w:hAnsi="Arial" w:cs="Arial"/>
        </w:rPr>
      </w:pPr>
    </w:p>
    <w:p w14:paraId="7192859D" w14:textId="32D35F2F" w:rsidR="00D530B5" w:rsidRPr="002D7D26" w:rsidRDefault="00D4636C" w:rsidP="0048310E">
      <w:pPr>
        <w:pStyle w:val="TextA"/>
        <w:suppressAutoHyphens/>
        <w:spacing w:line="280" w:lineRule="atLeast"/>
        <w:contextualSpacing/>
        <w:jc w:val="both"/>
        <w:rPr>
          <w:rFonts w:ascii="Arial" w:hAnsi="Arial" w:cs="Arial"/>
          <w:b/>
        </w:rPr>
      </w:pPr>
      <w:r w:rsidRPr="002D7D26">
        <w:rPr>
          <w:rFonts w:ascii="Arial" w:hAnsi="Arial" w:cs="Arial"/>
          <w:b/>
        </w:rPr>
        <w:t xml:space="preserve">Weitere </w:t>
      </w:r>
      <w:r w:rsidR="002B7321">
        <w:rPr>
          <w:rFonts w:ascii="Arial" w:hAnsi="Arial" w:cs="Arial"/>
          <w:b/>
        </w:rPr>
        <w:t>Vorträge rund um das Thema IT-Sicherheit</w:t>
      </w:r>
    </w:p>
    <w:p w14:paraId="35F21509" w14:textId="231DC3C7" w:rsidR="00D4636C" w:rsidRDefault="00D4636C" w:rsidP="0048310E">
      <w:pPr>
        <w:pStyle w:val="TextA"/>
        <w:suppressAutoHyphens/>
        <w:spacing w:line="280" w:lineRule="atLeast"/>
        <w:contextualSpacing/>
        <w:jc w:val="both"/>
        <w:rPr>
          <w:rFonts w:ascii="Arial" w:hAnsi="Arial" w:cs="Arial"/>
        </w:rPr>
      </w:pPr>
    </w:p>
    <w:p w14:paraId="4583D12D" w14:textId="4EBCB82A" w:rsidR="000C0D7E" w:rsidRDefault="00D4636C" w:rsidP="000C0D7E">
      <w:pPr>
        <w:pStyle w:val="TextA"/>
        <w:suppressAutoHyphens/>
        <w:spacing w:line="280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Darüber hinaus </w:t>
      </w:r>
      <w:r w:rsidR="00516323">
        <w:rPr>
          <w:rFonts w:ascii="Arial" w:hAnsi="Arial" w:cs="Arial"/>
        </w:rPr>
        <w:t>hält</w:t>
      </w:r>
      <w:r>
        <w:rPr>
          <w:rFonts w:ascii="Arial" w:hAnsi="Arial" w:cs="Arial"/>
        </w:rPr>
        <w:t xml:space="preserve"> der Track IT-Security </w:t>
      </w:r>
      <w:r w:rsidR="00516323">
        <w:rPr>
          <w:rFonts w:ascii="Arial" w:hAnsi="Arial" w:cs="Arial"/>
        </w:rPr>
        <w:t>zahlreiche weitere spannende Themen bereit. Die Teilnehmer erwarten Vorträge unter anderem zur effizienten Erkennung und Eindämmung von APTs und Ransomware, Erfahrungsberichte zum Umgang mit digitalen Angriffswellen sowie zu An- und Herausforderungen beim Datenschutz in kritischen Infrastrukturen</w:t>
      </w:r>
      <w:r w:rsidR="001645D1">
        <w:rPr>
          <w:rFonts w:ascii="Arial" w:hAnsi="Arial" w:cs="Arial"/>
        </w:rPr>
        <w:t xml:space="preserve"> – auch speziell mit Blick auf die DSGVO</w:t>
      </w:r>
      <w:r w:rsidR="00516323">
        <w:rPr>
          <w:rFonts w:ascii="Arial" w:hAnsi="Arial" w:cs="Arial"/>
        </w:rPr>
        <w:t>. Ebenfalls behandelt w</w:t>
      </w:r>
      <w:r w:rsidR="00CC5831">
        <w:rPr>
          <w:rFonts w:ascii="Arial" w:hAnsi="Arial" w:cs="Arial"/>
        </w:rPr>
        <w:t>erden</w:t>
      </w:r>
      <w:r w:rsidR="00516323">
        <w:rPr>
          <w:rFonts w:ascii="Arial" w:hAnsi="Arial" w:cs="Arial"/>
        </w:rPr>
        <w:t xml:space="preserve"> die </w:t>
      </w:r>
      <w:r w:rsidR="002D7D26">
        <w:rPr>
          <w:rFonts w:ascii="Arial" w:hAnsi="Arial" w:cs="Arial"/>
        </w:rPr>
        <w:t xml:space="preserve">Konzeption und Prüfung von rechtskonformer Künstlicher Intelligenz und ein Prüfer berichtet, </w:t>
      </w:r>
      <w:r w:rsidR="00516323">
        <w:rPr>
          <w:rFonts w:ascii="Arial" w:hAnsi="Arial" w:cs="Arial"/>
        </w:rPr>
        <w:t>auf welche gravierenden Schwachstellen in kritischen Infrastrukturen er im Rahmen seiner Tätigkeit regelmäßig stößt.</w:t>
      </w:r>
    </w:p>
    <w:p w14:paraId="2F5C166B" w14:textId="0A986C85" w:rsidR="003E15D4" w:rsidRDefault="003E15D4" w:rsidP="000C0D7E">
      <w:pPr>
        <w:pStyle w:val="TextA"/>
        <w:suppressAutoHyphens/>
        <w:spacing w:line="280" w:lineRule="atLeast"/>
        <w:contextualSpacing/>
        <w:jc w:val="both"/>
        <w:rPr>
          <w:rFonts w:ascii="Arial" w:hAnsi="Arial" w:cs="Arial"/>
        </w:rPr>
      </w:pPr>
    </w:p>
    <w:p w14:paraId="1487D734" w14:textId="07C4236E" w:rsidR="003E15D4" w:rsidRDefault="003E15D4" w:rsidP="000C0D7E">
      <w:pPr>
        <w:pStyle w:val="TextA"/>
        <w:suppressAutoHyphens/>
        <w:spacing w:line="280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Speziell mit der Frage, wie sich KRITIS-Unternehmen vor Cyberangriffen schützen können, beschäftigt sich der Vortrag </w:t>
      </w:r>
      <w:r w:rsidR="00CC460C">
        <w:rPr>
          <w:rFonts w:ascii="Arial" w:hAnsi="Arial" w:cs="Arial"/>
        </w:rPr>
        <w:t>von Jürgen Schreiner. Er ist Senior Account Manager beim IT-Sicherheitsspezialisten Myra</w:t>
      </w:r>
      <w:r w:rsidR="00FD1CDA">
        <w:rPr>
          <w:rFonts w:ascii="Arial" w:hAnsi="Arial" w:cs="Arial"/>
        </w:rPr>
        <w:t xml:space="preserve"> Sec</w:t>
      </w:r>
      <w:bookmarkStart w:id="0" w:name="_GoBack"/>
      <w:bookmarkEnd w:id="0"/>
      <w:r w:rsidR="00FD1CDA">
        <w:rPr>
          <w:rFonts w:ascii="Arial" w:hAnsi="Arial" w:cs="Arial"/>
        </w:rPr>
        <w:t>urity</w:t>
      </w:r>
      <w:r w:rsidR="00CC460C">
        <w:rPr>
          <w:rFonts w:ascii="Arial" w:hAnsi="Arial" w:cs="Arial"/>
        </w:rPr>
        <w:t xml:space="preserve">, der die </w:t>
      </w:r>
      <w:proofErr w:type="spellStart"/>
      <w:r w:rsidR="00CC460C">
        <w:rPr>
          <w:rFonts w:ascii="Arial" w:hAnsi="Arial" w:cs="Arial"/>
        </w:rPr>
        <w:t>protekt</w:t>
      </w:r>
      <w:proofErr w:type="spellEnd"/>
      <w:r w:rsidR="00CC460C">
        <w:rPr>
          <w:rFonts w:ascii="Arial" w:hAnsi="Arial" w:cs="Arial"/>
        </w:rPr>
        <w:t xml:space="preserve"> 2021 als Partner bereichert. Schreiner informiert die Teilnehmer über </w:t>
      </w:r>
      <w:r w:rsidR="00CC460C" w:rsidRPr="00CC460C">
        <w:rPr>
          <w:rFonts w:ascii="Arial" w:hAnsi="Arial" w:cs="Arial"/>
        </w:rPr>
        <w:t xml:space="preserve">Angriffsmuster, Angriffsarten und Schutzmaßnahmen, damit es gar nicht erst zum </w:t>
      </w:r>
      <w:proofErr w:type="spellStart"/>
      <w:r w:rsidR="00CC460C" w:rsidRPr="00CC460C">
        <w:rPr>
          <w:rFonts w:ascii="Arial" w:hAnsi="Arial" w:cs="Arial"/>
        </w:rPr>
        <w:t>Worst</w:t>
      </w:r>
      <w:proofErr w:type="spellEnd"/>
      <w:r w:rsidR="00CC460C" w:rsidRPr="00CC460C">
        <w:rPr>
          <w:rFonts w:ascii="Arial" w:hAnsi="Arial" w:cs="Arial"/>
        </w:rPr>
        <w:t xml:space="preserve"> Case </w:t>
      </w:r>
      <w:r w:rsidR="00CC460C" w:rsidRPr="00CC460C">
        <w:rPr>
          <w:rFonts w:ascii="Arial" w:hAnsi="Arial" w:cs="Arial"/>
        </w:rPr>
        <w:lastRenderedPageBreak/>
        <w:t>kommt.</w:t>
      </w:r>
      <w:r w:rsidR="00CC460C" w:rsidRPr="00CC460C">
        <w:t xml:space="preserve"> </w:t>
      </w:r>
      <w:r w:rsidR="00CC460C">
        <w:t xml:space="preserve">Er </w:t>
      </w:r>
      <w:r w:rsidR="00CC460C" w:rsidRPr="00CC460C">
        <w:rPr>
          <w:rFonts w:ascii="Arial" w:hAnsi="Arial" w:cs="Arial"/>
        </w:rPr>
        <w:t xml:space="preserve">demonstriert anhand echter Fälle aus den Branchen </w:t>
      </w:r>
      <w:proofErr w:type="spellStart"/>
      <w:r w:rsidR="00CC460C" w:rsidRPr="00CC460C">
        <w:rPr>
          <w:rFonts w:ascii="Arial" w:hAnsi="Arial" w:cs="Arial"/>
        </w:rPr>
        <w:t>Healthcare</w:t>
      </w:r>
      <w:proofErr w:type="spellEnd"/>
      <w:r w:rsidR="00CC460C" w:rsidRPr="00CC460C">
        <w:rPr>
          <w:rFonts w:ascii="Arial" w:hAnsi="Arial" w:cs="Arial"/>
        </w:rPr>
        <w:t>, Finance und Telekommunikation, wie man sich präventiv vor Gefahren schützt.</w:t>
      </w:r>
    </w:p>
    <w:p w14:paraId="4E8A6B78" w14:textId="2F49A6CC" w:rsidR="000C0D7E" w:rsidRDefault="000C0D7E" w:rsidP="000C0D7E">
      <w:pPr>
        <w:pStyle w:val="TextA"/>
        <w:suppressAutoHyphens/>
        <w:spacing w:line="280" w:lineRule="atLeast"/>
        <w:jc w:val="both"/>
        <w:rPr>
          <w:rFonts w:ascii="Arial" w:hAnsi="Arial" w:cs="Arial"/>
        </w:rPr>
      </w:pPr>
    </w:p>
    <w:p w14:paraId="594362E7" w14:textId="77777777" w:rsidR="00F553DB" w:rsidRPr="007526AE" w:rsidRDefault="00F553DB" w:rsidP="00F553DB">
      <w:pPr>
        <w:pStyle w:val="TextA"/>
        <w:suppressAutoHyphens/>
        <w:spacing w:line="280" w:lineRule="atLeast"/>
        <w:jc w:val="both"/>
        <w:rPr>
          <w:rFonts w:ascii="Arial" w:hAnsi="Arial" w:cs="Arial"/>
          <w:b/>
          <w:bCs/>
        </w:rPr>
      </w:pPr>
      <w:r w:rsidRPr="007526AE">
        <w:rPr>
          <w:rFonts w:ascii="Arial" w:hAnsi="Arial" w:cs="Arial"/>
          <w:b/>
          <w:bCs/>
        </w:rPr>
        <w:t xml:space="preserve">Hygienekonzept </w:t>
      </w:r>
      <w:proofErr w:type="spellStart"/>
      <w:r w:rsidRPr="007526AE">
        <w:rPr>
          <w:rFonts w:ascii="Arial" w:hAnsi="Arial" w:cs="Arial"/>
          <w:b/>
          <w:bCs/>
        </w:rPr>
        <w:t>SafeExpo</w:t>
      </w:r>
      <w:proofErr w:type="spellEnd"/>
      <w:r w:rsidRPr="007526AE">
        <w:rPr>
          <w:rFonts w:ascii="Arial" w:hAnsi="Arial" w:cs="Arial"/>
          <w:b/>
          <w:bCs/>
        </w:rPr>
        <w:t xml:space="preserve"> sorgt für sichere Rahmenbedingungen</w:t>
      </w:r>
    </w:p>
    <w:p w14:paraId="09360B8B" w14:textId="77777777" w:rsidR="00F553DB" w:rsidRPr="007526AE" w:rsidRDefault="00F553DB" w:rsidP="00F553DB">
      <w:pPr>
        <w:pStyle w:val="TextA"/>
        <w:suppressAutoHyphens/>
        <w:spacing w:line="280" w:lineRule="atLeast"/>
        <w:jc w:val="both"/>
        <w:rPr>
          <w:rFonts w:ascii="Arial" w:hAnsi="Arial" w:cs="Arial"/>
          <w:bCs/>
        </w:rPr>
      </w:pPr>
    </w:p>
    <w:p w14:paraId="79657BE1" w14:textId="046C3832" w:rsidR="00F553DB" w:rsidRPr="007526AE" w:rsidRDefault="00351185" w:rsidP="007D1CDA">
      <w:pPr>
        <w:pStyle w:val="TextA"/>
        <w:suppressAutoHyphens/>
        <w:spacing w:line="280" w:lineRule="atLeast"/>
        <w:jc w:val="both"/>
        <w:rPr>
          <w:rFonts w:ascii="Arial" w:hAnsi="Arial" w:cs="Arial"/>
          <w:bCs/>
        </w:rPr>
      </w:pPr>
      <w:r w:rsidRPr="007526AE">
        <w:rPr>
          <w:rFonts w:ascii="Arial" w:hAnsi="Arial" w:cs="Arial"/>
          <w:bCs/>
        </w:rPr>
        <w:t xml:space="preserve">Die </w:t>
      </w:r>
      <w:r w:rsidR="00F553DB" w:rsidRPr="007526AE">
        <w:rPr>
          <w:rFonts w:ascii="Arial" w:hAnsi="Arial" w:cs="Arial"/>
          <w:bCs/>
        </w:rPr>
        <w:t xml:space="preserve">Sicherheit </w:t>
      </w:r>
      <w:r w:rsidRPr="007526AE">
        <w:rPr>
          <w:rFonts w:ascii="Arial" w:hAnsi="Arial" w:cs="Arial"/>
          <w:bCs/>
        </w:rPr>
        <w:t xml:space="preserve">der Teilnehmer, Referenten, Aussteller und Beschäftigten </w:t>
      </w:r>
      <w:r w:rsidR="000C39F3">
        <w:rPr>
          <w:rFonts w:ascii="Arial" w:hAnsi="Arial" w:cs="Arial"/>
          <w:bCs/>
        </w:rPr>
        <w:t>hat höchste Priorität</w:t>
      </w:r>
      <w:r w:rsidRPr="007526AE">
        <w:rPr>
          <w:rFonts w:ascii="Arial" w:hAnsi="Arial" w:cs="Arial"/>
          <w:bCs/>
        </w:rPr>
        <w:t xml:space="preserve">. </w:t>
      </w:r>
      <w:r w:rsidR="007D1CDA">
        <w:rPr>
          <w:rFonts w:ascii="Arial" w:hAnsi="Arial" w:cs="Arial"/>
          <w:bCs/>
        </w:rPr>
        <w:t xml:space="preserve">Deshalb wird es zur </w:t>
      </w:r>
      <w:proofErr w:type="spellStart"/>
      <w:r w:rsidR="007D1CDA">
        <w:rPr>
          <w:rFonts w:ascii="Arial" w:hAnsi="Arial" w:cs="Arial"/>
          <w:bCs/>
        </w:rPr>
        <w:t>protekt</w:t>
      </w:r>
      <w:proofErr w:type="spellEnd"/>
      <w:r w:rsidR="007D1CDA">
        <w:rPr>
          <w:rFonts w:ascii="Arial" w:hAnsi="Arial" w:cs="Arial"/>
          <w:bCs/>
        </w:rPr>
        <w:t xml:space="preserve"> 2021 in enger Abstimmung mit dem Gesundheitsamt der Stadt Leipzig eine aktuelle Version des praxiserprobten</w:t>
      </w:r>
      <w:r w:rsidR="007D1CDA" w:rsidRPr="007526AE">
        <w:rPr>
          <w:rFonts w:ascii="Arial" w:hAnsi="Arial" w:cs="Arial"/>
          <w:bCs/>
        </w:rPr>
        <w:t xml:space="preserve"> </w:t>
      </w:r>
      <w:hyperlink r:id="rId6" w:history="1">
        <w:r w:rsidR="007D1CDA" w:rsidRPr="007526AE">
          <w:rPr>
            <w:rStyle w:val="Hyperlink"/>
            <w:rFonts w:ascii="Arial" w:hAnsi="Arial" w:cs="Arial"/>
            <w:bCs/>
            <w:color w:val="4F81BD" w:themeColor="accent1"/>
          </w:rPr>
          <w:t xml:space="preserve">Hygienekonzepts </w:t>
        </w:r>
        <w:proofErr w:type="spellStart"/>
        <w:r w:rsidR="007D1CDA" w:rsidRPr="007526AE">
          <w:rPr>
            <w:rStyle w:val="Hyperlink"/>
            <w:rFonts w:ascii="Arial" w:hAnsi="Arial" w:cs="Arial"/>
            <w:bCs/>
            <w:color w:val="4F81BD" w:themeColor="accent1"/>
          </w:rPr>
          <w:t>SafeExpo</w:t>
        </w:r>
        <w:proofErr w:type="spellEnd"/>
      </w:hyperlink>
      <w:r w:rsidR="007D1CDA" w:rsidRPr="007526AE">
        <w:rPr>
          <w:rFonts w:ascii="Arial" w:hAnsi="Arial" w:cs="Arial"/>
          <w:bCs/>
        </w:rPr>
        <w:t xml:space="preserve"> geben</w:t>
      </w:r>
      <w:r w:rsidR="007D1CDA">
        <w:rPr>
          <w:rFonts w:ascii="Arial" w:hAnsi="Arial" w:cs="Arial"/>
          <w:bCs/>
        </w:rPr>
        <w:t xml:space="preserve">, die auf der Sächsischen </w:t>
      </w:r>
      <w:r w:rsidR="0046522D" w:rsidRPr="007526AE">
        <w:rPr>
          <w:rFonts w:ascii="Arial" w:hAnsi="Arial" w:cs="Arial"/>
          <w:bCs/>
        </w:rPr>
        <w:t xml:space="preserve">Corona-Schutz-Verordnung </w:t>
      </w:r>
      <w:r w:rsidR="007D1CDA">
        <w:rPr>
          <w:rFonts w:ascii="Arial" w:hAnsi="Arial" w:cs="Arial"/>
          <w:bCs/>
        </w:rPr>
        <w:t>und den Empfehlungen des Robert Koch-Instituts (RKI) beruht</w:t>
      </w:r>
      <w:r w:rsidR="00F553DB" w:rsidRPr="007526AE">
        <w:rPr>
          <w:rFonts w:ascii="Arial" w:hAnsi="Arial" w:cs="Arial"/>
          <w:bCs/>
        </w:rPr>
        <w:t>.</w:t>
      </w:r>
    </w:p>
    <w:p w14:paraId="0F235B0D" w14:textId="77777777" w:rsidR="00455342" w:rsidRPr="007526AE" w:rsidRDefault="00455342" w:rsidP="00455342">
      <w:pPr>
        <w:pStyle w:val="TextA"/>
        <w:suppressAutoHyphens/>
        <w:spacing w:line="280" w:lineRule="atLeast"/>
        <w:jc w:val="both"/>
        <w:rPr>
          <w:rFonts w:ascii="Arial" w:hAnsi="Arial" w:cs="Arial"/>
        </w:rPr>
      </w:pPr>
    </w:p>
    <w:p w14:paraId="565B6A9F" w14:textId="4D74C019" w:rsidR="00247D90" w:rsidRPr="00247D90" w:rsidRDefault="00611E7D" w:rsidP="000C39F3">
      <w:pPr>
        <w:pStyle w:val="TextA"/>
        <w:suppressAutoHyphens/>
        <w:spacing w:line="280" w:lineRule="atLeast"/>
        <w:rPr>
          <w:rFonts w:ascii="Arial" w:hAnsi="Arial" w:cs="Arial"/>
          <w:color w:val="4F81BD" w:themeColor="accent1"/>
        </w:rPr>
      </w:pPr>
      <w:r w:rsidRPr="007526AE">
        <w:rPr>
          <w:rFonts w:ascii="Arial" w:hAnsi="Arial" w:cs="Arial"/>
        </w:rPr>
        <w:t xml:space="preserve">Das aktuelle Konferenzprogramm der </w:t>
      </w:r>
      <w:proofErr w:type="spellStart"/>
      <w:r w:rsidRPr="007526AE">
        <w:rPr>
          <w:rFonts w:ascii="Arial" w:hAnsi="Arial" w:cs="Arial"/>
        </w:rPr>
        <w:t>protekt</w:t>
      </w:r>
      <w:proofErr w:type="spellEnd"/>
      <w:r w:rsidRPr="007526AE">
        <w:rPr>
          <w:rFonts w:ascii="Arial" w:hAnsi="Arial" w:cs="Arial"/>
        </w:rPr>
        <w:t xml:space="preserve"> 2021: </w:t>
      </w:r>
      <w:hyperlink r:id="rId7" w:history="1">
        <w:r w:rsidR="00247D90" w:rsidRPr="00247D90">
          <w:rPr>
            <w:rStyle w:val="Hyperlink"/>
            <w:rFonts w:ascii="Arial" w:hAnsi="Arial" w:cs="Arial"/>
            <w:color w:val="4F81BD" w:themeColor="accent1"/>
          </w:rPr>
          <w:t>https://www.protekt.de/programm</w:t>
        </w:r>
      </w:hyperlink>
    </w:p>
    <w:p w14:paraId="67D6B703" w14:textId="12FA6D9B" w:rsidR="00611E7D" w:rsidRPr="007526AE" w:rsidRDefault="00611E7D" w:rsidP="00247D90">
      <w:pPr>
        <w:pStyle w:val="TextA"/>
        <w:suppressAutoHyphens/>
        <w:spacing w:line="280" w:lineRule="atLeast"/>
        <w:rPr>
          <w:rFonts w:ascii="Arial" w:hAnsi="Arial" w:cs="Arial"/>
        </w:rPr>
      </w:pPr>
    </w:p>
    <w:p w14:paraId="0053AC3D" w14:textId="2037A189" w:rsidR="00611E7D" w:rsidRPr="007526AE" w:rsidRDefault="00611E7D" w:rsidP="00455342">
      <w:pPr>
        <w:pStyle w:val="TextA"/>
        <w:suppressAutoHyphens/>
        <w:spacing w:line="280" w:lineRule="atLeast"/>
        <w:jc w:val="both"/>
        <w:rPr>
          <w:rFonts w:ascii="Arial" w:hAnsi="Arial" w:cs="Arial"/>
          <w:color w:val="4F81BD" w:themeColor="accent1"/>
          <w:lang w:val="en-US"/>
        </w:rPr>
      </w:pPr>
      <w:r w:rsidRPr="007526AE">
        <w:rPr>
          <w:rFonts w:ascii="Arial" w:hAnsi="Arial" w:cs="Arial"/>
          <w:lang w:val="en-US"/>
        </w:rPr>
        <w:t>Online-</w:t>
      </w:r>
      <w:proofErr w:type="spellStart"/>
      <w:r w:rsidRPr="007526AE">
        <w:rPr>
          <w:rFonts w:ascii="Arial" w:hAnsi="Arial" w:cs="Arial"/>
          <w:lang w:val="en-US"/>
        </w:rPr>
        <w:t>Ticketshop</w:t>
      </w:r>
      <w:proofErr w:type="spellEnd"/>
      <w:r w:rsidRPr="007526AE">
        <w:rPr>
          <w:rFonts w:ascii="Arial" w:hAnsi="Arial" w:cs="Arial"/>
          <w:lang w:val="en-US"/>
        </w:rPr>
        <w:t xml:space="preserve"> der </w:t>
      </w:r>
      <w:proofErr w:type="spellStart"/>
      <w:r w:rsidRPr="007526AE">
        <w:rPr>
          <w:rFonts w:ascii="Arial" w:hAnsi="Arial" w:cs="Arial"/>
          <w:lang w:val="en-US"/>
        </w:rPr>
        <w:t>protekt</w:t>
      </w:r>
      <w:proofErr w:type="spellEnd"/>
      <w:r w:rsidRPr="007526AE">
        <w:rPr>
          <w:rFonts w:ascii="Arial" w:hAnsi="Arial" w:cs="Arial"/>
          <w:lang w:val="en-US"/>
        </w:rPr>
        <w:t xml:space="preserve"> 2021: </w:t>
      </w:r>
      <w:hyperlink r:id="rId8" w:history="1">
        <w:r w:rsidR="00247D90" w:rsidRPr="00247D90">
          <w:rPr>
            <w:rStyle w:val="Hyperlink"/>
            <w:rFonts w:ascii="Arial" w:hAnsi="Arial" w:cs="Arial"/>
            <w:color w:val="4F81BD" w:themeColor="accent1"/>
            <w:lang w:val="en-US"/>
          </w:rPr>
          <w:t>https://www.protekt.de/ticket</w:t>
        </w:r>
      </w:hyperlink>
    </w:p>
    <w:p w14:paraId="54ECA957" w14:textId="77777777" w:rsidR="0025278C" w:rsidRPr="007526AE" w:rsidRDefault="0025278C" w:rsidP="0025278C">
      <w:pPr>
        <w:pStyle w:val="TextA"/>
        <w:suppressAutoHyphens/>
        <w:jc w:val="both"/>
        <w:rPr>
          <w:rFonts w:ascii="Arial" w:hAnsi="Arial" w:cs="Arial"/>
          <w:lang w:val="en-US"/>
        </w:rPr>
      </w:pPr>
    </w:p>
    <w:p w14:paraId="4717E350" w14:textId="77777777" w:rsidR="009D1EA6" w:rsidRPr="007526AE" w:rsidRDefault="009D1EA6">
      <w:pPr>
        <w:pStyle w:val="TextA"/>
        <w:suppressAutoHyphens/>
        <w:spacing w:line="280" w:lineRule="atLeast"/>
        <w:jc w:val="both"/>
        <w:rPr>
          <w:rFonts w:ascii="Arial" w:eastAsia="Arial" w:hAnsi="Arial" w:cs="Arial"/>
          <w:lang w:val="en-US"/>
        </w:rPr>
      </w:pPr>
    </w:p>
    <w:p w14:paraId="7A784DE6" w14:textId="77777777" w:rsidR="009D1EA6" w:rsidRPr="007526AE" w:rsidRDefault="00921553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526AE">
        <w:rPr>
          <w:rFonts w:ascii="Arial" w:hAnsi="Arial" w:cs="Arial"/>
          <w:b/>
          <w:bCs/>
          <w:sz w:val="20"/>
          <w:szCs w:val="20"/>
        </w:rPr>
        <w:t xml:space="preserve">Über die </w:t>
      </w:r>
      <w:proofErr w:type="spellStart"/>
      <w:r w:rsidRPr="007526AE">
        <w:rPr>
          <w:rFonts w:ascii="Arial" w:hAnsi="Arial" w:cs="Arial"/>
          <w:b/>
          <w:bCs/>
          <w:sz w:val="20"/>
          <w:szCs w:val="20"/>
        </w:rPr>
        <w:t>protekt</w:t>
      </w:r>
      <w:proofErr w:type="spellEnd"/>
      <w:r w:rsidRPr="007526A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4516896" w14:textId="23B6EFE4" w:rsidR="009D1EA6" w:rsidRPr="007526AE" w:rsidRDefault="009D477B" w:rsidP="009D477B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526AE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7526AE">
        <w:rPr>
          <w:rFonts w:ascii="Arial" w:hAnsi="Arial" w:cs="Arial"/>
          <w:sz w:val="20"/>
          <w:szCs w:val="20"/>
        </w:rPr>
        <w:t>protekt</w:t>
      </w:r>
      <w:proofErr w:type="spellEnd"/>
      <w:r w:rsidRPr="007526AE">
        <w:rPr>
          <w:rFonts w:ascii="Arial" w:hAnsi="Arial" w:cs="Arial"/>
          <w:sz w:val="20"/>
          <w:szCs w:val="20"/>
        </w:rPr>
        <w:t xml:space="preserve"> ist deutschlandweit die einzige Konferenz für den Schutz kritischer Infrastrukturen, die sich an alle KRITIS-Sektoren richtet und den physischen Schutz sowie die IT-Sicherheit gleichermaßen behandelt. Mit Vorträgen, Workshops und Best Practices thematisiert sie vielfältige Bedrohungsszenarien und Lösungsansätze rund um Krisenprävention und Krisenmanagement. Die </w:t>
      </w:r>
      <w:proofErr w:type="spellStart"/>
      <w:r w:rsidRPr="007526AE">
        <w:rPr>
          <w:rFonts w:ascii="Arial" w:hAnsi="Arial" w:cs="Arial"/>
          <w:sz w:val="20"/>
          <w:szCs w:val="20"/>
        </w:rPr>
        <w:t>protekt</w:t>
      </w:r>
      <w:proofErr w:type="spellEnd"/>
      <w:r w:rsidRPr="007526AE">
        <w:rPr>
          <w:rFonts w:ascii="Arial" w:hAnsi="Arial" w:cs="Arial"/>
          <w:sz w:val="20"/>
          <w:szCs w:val="20"/>
        </w:rPr>
        <w:t xml:space="preserve"> bietet KRITIS-Betreibern außerdem die Rahmenbedingungen, sich untereinander, mit der Sicherheitsindustrie, Vertretern des öffentlichen Sektors aus Bund, Ländern und Kommunen sowie aus Wissenschaft und Forschung zu vernetzen und Erfahrungen auszutauschen. Schirmherren sind</w:t>
      </w:r>
      <w:r w:rsidR="00963C08" w:rsidRPr="007526AE">
        <w:rPr>
          <w:rFonts w:ascii="Arial" w:hAnsi="Arial" w:cs="Arial"/>
          <w:sz w:val="20"/>
          <w:szCs w:val="20"/>
        </w:rPr>
        <w:t xml:space="preserve"> </w:t>
      </w:r>
      <w:r w:rsidRPr="007526AE">
        <w:rPr>
          <w:rFonts w:ascii="Arial" w:hAnsi="Arial" w:cs="Arial"/>
          <w:sz w:val="20"/>
          <w:szCs w:val="20"/>
        </w:rPr>
        <w:t xml:space="preserve">das </w:t>
      </w:r>
      <w:r w:rsidR="00921553" w:rsidRPr="007526AE">
        <w:rPr>
          <w:rFonts w:ascii="Arial" w:hAnsi="Arial" w:cs="Arial"/>
          <w:sz w:val="20"/>
          <w:szCs w:val="20"/>
        </w:rPr>
        <w:t>Bundesminister</w:t>
      </w:r>
      <w:r w:rsidR="00963C08" w:rsidRPr="007526AE">
        <w:rPr>
          <w:rFonts w:ascii="Arial" w:hAnsi="Arial" w:cs="Arial"/>
          <w:sz w:val="20"/>
          <w:szCs w:val="20"/>
        </w:rPr>
        <w:t>ium</w:t>
      </w:r>
      <w:r w:rsidR="00921553" w:rsidRPr="007526AE">
        <w:rPr>
          <w:rFonts w:ascii="Arial" w:hAnsi="Arial" w:cs="Arial"/>
          <w:sz w:val="20"/>
          <w:szCs w:val="20"/>
        </w:rPr>
        <w:t xml:space="preserve"> des Innern, für Bau und Heimat, und </w:t>
      </w:r>
      <w:r w:rsidR="00963C08" w:rsidRPr="007526AE">
        <w:rPr>
          <w:rFonts w:ascii="Arial" w:hAnsi="Arial" w:cs="Arial"/>
          <w:sz w:val="20"/>
          <w:szCs w:val="20"/>
        </w:rPr>
        <w:t>die</w:t>
      </w:r>
      <w:r w:rsidR="00921553" w:rsidRPr="007526AE">
        <w:rPr>
          <w:rFonts w:ascii="Arial" w:hAnsi="Arial" w:cs="Arial"/>
          <w:sz w:val="20"/>
          <w:szCs w:val="20"/>
        </w:rPr>
        <w:t xml:space="preserve"> Sächsische Staatskanzlei. </w:t>
      </w:r>
      <w:r w:rsidR="007C6D3D" w:rsidRPr="007526AE">
        <w:rPr>
          <w:rFonts w:ascii="Arial" w:hAnsi="Arial" w:cs="Arial"/>
          <w:sz w:val="20"/>
          <w:szCs w:val="20"/>
        </w:rPr>
        <w:t>Als i</w:t>
      </w:r>
      <w:r w:rsidR="00921553" w:rsidRPr="007526AE">
        <w:rPr>
          <w:rFonts w:ascii="Arial" w:hAnsi="Arial" w:cs="Arial"/>
          <w:sz w:val="20"/>
          <w:szCs w:val="20"/>
        </w:rPr>
        <w:t xml:space="preserve">deelle Träger </w:t>
      </w:r>
      <w:r w:rsidR="007C6D3D" w:rsidRPr="007526AE">
        <w:rPr>
          <w:rFonts w:ascii="Arial" w:hAnsi="Arial" w:cs="Arial"/>
          <w:sz w:val="20"/>
          <w:szCs w:val="20"/>
        </w:rPr>
        <w:t>fungieren</w:t>
      </w:r>
      <w:r w:rsidR="00921553" w:rsidRPr="007526AE">
        <w:rPr>
          <w:rFonts w:ascii="Arial" w:hAnsi="Arial" w:cs="Arial"/>
          <w:sz w:val="20"/>
          <w:szCs w:val="20"/>
        </w:rPr>
        <w:t xml:space="preserve"> der Bundesverband Allianz für Sicherheit in der Wirtschaft e.V. (ASW)</w:t>
      </w:r>
      <w:r w:rsidR="0083358F" w:rsidRPr="007526AE">
        <w:rPr>
          <w:rFonts w:ascii="Arial" w:hAnsi="Arial" w:cs="Arial"/>
          <w:sz w:val="20"/>
          <w:szCs w:val="20"/>
        </w:rPr>
        <w:t>,</w:t>
      </w:r>
      <w:r w:rsidR="007C6D3D" w:rsidRPr="007526AE">
        <w:rPr>
          <w:rFonts w:ascii="Arial" w:hAnsi="Arial" w:cs="Arial"/>
          <w:sz w:val="20"/>
          <w:szCs w:val="20"/>
        </w:rPr>
        <w:t xml:space="preserve"> </w:t>
      </w:r>
      <w:r w:rsidR="00921553" w:rsidRPr="007526AE">
        <w:rPr>
          <w:rFonts w:ascii="Arial" w:hAnsi="Arial" w:cs="Arial"/>
          <w:sz w:val="20"/>
          <w:szCs w:val="20"/>
        </w:rPr>
        <w:t>der Verband für Sicherheitstechnik e.V. (</w:t>
      </w:r>
      <w:proofErr w:type="spellStart"/>
      <w:r w:rsidR="00921553" w:rsidRPr="007526AE">
        <w:rPr>
          <w:rFonts w:ascii="Arial" w:hAnsi="Arial" w:cs="Arial"/>
          <w:sz w:val="20"/>
          <w:szCs w:val="20"/>
        </w:rPr>
        <w:t>VfS</w:t>
      </w:r>
      <w:proofErr w:type="spellEnd"/>
      <w:r w:rsidR="00921553" w:rsidRPr="007526AE">
        <w:rPr>
          <w:rFonts w:ascii="Arial" w:hAnsi="Arial" w:cs="Arial"/>
          <w:sz w:val="20"/>
          <w:szCs w:val="20"/>
        </w:rPr>
        <w:t>)</w:t>
      </w:r>
      <w:r w:rsidR="0083358F" w:rsidRPr="007526AE">
        <w:rPr>
          <w:rFonts w:ascii="Arial" w:hAnsi="Arial" w:cs="Arial"/>
          <w:sz w:val="20"/>
          <w:szCs w:val="20"/>
        </w:rPr>
        <w:t xml:space="preserve"> und der Bundesverband für den Schutz kritischer Infrastrukturen </w:t>
      </w:r>
      <w:r w:rsidR="007C4791" w:rsidRPr="007526AE">
        <w:rPr>
          <w:rFonts w:ascii="Arial" w:hAnsi="Arial" w:cs="Arial"/>
          <w:sz w:val="20"/>
          <w:szCs w:val="20"/>
        </w:rPr>
        <w:t xml:space="preserve">e.V. </w:t>
      </w:r>
      <w:r w:rsidR="0083358F" w:rsidRPr="007526AE">
        <w:rPr>
          <w:rFonts w:ascii="Arial" w:hAnsi="Arial" w:cs="Arial"/>
          <w:sz w:val="20"/>
          <w:szCs w:val="20"/>
        </w:rPr>
        <w:t>(BSKI)</w:t>
      </w:r>
      <w:r w:rsidR="00921553" w:rsidRPr="007526AE">
        <w:rPr>
          <w:rFonts w:ascii="Arial" w:hAnsi="Arial" w:cs="Arial"/>
          <w:sz w:val="20"/>
          <w:szCs w:val="20"/>
        </w:rPr>
        <w:t xml:space="preserve">. Die </w:t>
      </w:r>
      <w:proofErr w:type="spellStart"/>
      <w:r w:rsidR="00921553" w:rsidRPr="007526AE">
        <w:rPr>
          <w:rFonts w:ascii="Arial" w:hAnsi="Arial" w:cs="Arial"/>
          <w:sz w:val="20"/>
          <w:szCs w:val="20"/>
        </w:rPr>
        <w:t>protekt</w:t>
      </w:r>
      <w:proofErr w:type="spellEnd"/>
      <w:r w:rsidR="00921553" w:rsidRPr="007526AE">
        <w:rPr>
          <w:rFonts w:ascii="Arial" w:hAnsi="Arial" w:cs="Arial"/>
          <w:sz w:val="20"/>
          <w:szCs w:val="20"/>
        </w:rPr>
        <w:t xml:space="preserve"> findet jährlich in der KONGRESSHALLE am Zoo Leipzig statt. </w:t>
      </w:r>
    </w:p>
    <w:p w14:paraId="72264264" w14:textId="77777777" w:rsidR="009D1EA6" w:rsidRPr="007526AE" w:rsidRDefault="009D1EA6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0CDF8EE" w14:textId="77777777" w:rsidR="009D1EA6" w:rsidRPr="007526AE" w:rsidRDefault="009D1EA6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8D38D04" w14:textId="77777777" w:rsidR="009D1EA6" w:rsidRPr="007526AE" w:rsidRDefault="00921553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526AE">
        <w:rPr>
          <w:rFonts w:ascii="Arial" w:hAnsi="Arial" w:cs="Arial"/>
          <w:b/>
          <w:bCs/>
          <w:sz w:val="20"/>
          <w:szCs w:val="20"/>
        </w:rPr>
        <w:t>Ansprechpartner für die Presse:</w:t>
      </w:r>
    </w:p>
    <w:p w14:paraId="26D5A207" w14:textId="77777777" w:rsidR="009D1EA6" w:rsidRPr="007526AE" w:rsidRDefault="00921553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Fonts w:ascii="Arial" w:eastAsia="Arial" w:hAnsi="Arial" w:cs="Arial"/>
          <w:sz w:val="20"/>
          <w:szCs w:val="20"/>
        </w:rPr>
      </w:pPr>
      <w:r w:rsidRPr="007526AE">
        <w:rPr>
          <w:rFonts w:ascii="Arial" w:hAnsi="Arial" w:cs="Arial"/>
          <w:sz w:val="20"/>
          <w:szCs w:val="20"/>
        </w:rPr>
        <w:t>Leipziger Messe</w:t>
      </w:r>
    </w:p>
    <w:p w14:paraId="6CB5BCA2" w14:textId="77777777" w:rsidR="009D1EA6" w:rsidRPr="007526AE" w:rsidRDefault="00921553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Fonts w:ascii="Arial" w:eastAsia="Arial" w:hAnsi="Arial" w:cs="Arial"/>
          <w:sz w:val="20"/>
          <w:szCs w:val="20"/>
        </w:rPr>
      </w:pPr>
      <w:r w:rsidRPr="007526AE">
        <w:rPr>
          <w:rFonts w:ascii="Arial" w:hAnsi="Arial" w:cs="Arial"/>
          <w:sz w:val="20"/>
          <w:szCs w:val="20"/>
        </w:rPr>
        <w:t xml:space="preserve">Felix Wisotzki, Pressesprecher </w:t>
      </w:r>
      <w:proofErr w:type="spellStart"/>
      <w:r w:rsidRPr="007526AE">
        <w:rPr>
          <w:rFonts w:ascii="Arial" w:hAnsi="Arial" w:cs="Arial"/>
          <w:sz w:val="20"/>
          <w:szCs w:val="20"/>
        </w:rPr>
        <w:t>protekt</w:t>
      </w:r>
      <w:proofErr w:type="spellEnd"/>
    </w:p>
    <w:p w14:paraId="131287BE" w14:textId="77777777" w:rsidR="009D1EA6" w:rsidRPr="007526AE" w:rsidRDefault="00921553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Fonts w:ascii="Arial" w:eastAsia="Arial" w:hAnsi="Arial" w:cs="Arial"/>
          <w:sz w:val="20"/>
          <w:szCs w:val="20"/>
        </w:rPr>
      </w:pPr>
      <w:r w:rsidRPr="007526AE">
        <w:rPr>
          <w:rFonts w:ascii="Arial" w:hAnsi="Arial" w:cs="Arial"/>
          <w:sz w:val="20"/>
          <w:szCs w:val="20"/>
        </w:rPr>
        <w:t>Telefon: +49 (0)341 / 678 6534</w:t>
      </w:r>
    </w:p>
    <w:p w14:paraId="48EE4549" w14:textId="77777777" w:rsidR="009D1EA6" w:rsidRPr="007526AE" w:rsidRDefault="00921553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Fonts w:ascii="Arial" w:eastAsia="Arial" w:hAnsi="Arial" w:cs="Arial"/>
          <w:sz w:val="20"/>
          <w:szCs w:val="20"/>
        </w:rPr>
      </w:pPr>
      <w:r w:rsidRPr="007526AE">
        <w:rPr>
          <w:rFonts w:ascii="Arial" w:hAnsi="Arial" w:cs="Arial"/>
          <w:sz w:val="20"/>
          <w:szCs w:val="20"/>
        </w:rPr>
        <w:t>Telefax: +49 (0)341 / 678 16 6534</w:t>
      </w:r>
    </w:p>
    <w:p w14:paraId="77E4E35F" w14:textId="77777777" w:rsidR="009D1EA6" w:rsidRPr="007526AE" w:rsidRDefault="00921553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Fonts w:ascii="Arial" w:eastAsia="Arial" w:hAnsi="Arial" w:cs="Arial"/>
          <w:sz w:val="20"/>
          <w:szCs w:val="20"/>
        </w:rPr>
      </w:pPr>
      <w:r w:rsidRPr="007526AE">
        <w:rPr>
          <w:rFonts w:ascii="Arial" w:hAnsi="Arial" w:cs="Arial"/>
          <w:sz w:val="20"/>
          <w:szCs w:val="20"/>
        </w:rPr>
        <w:t xml:space="preserve">E-Mail: f.wisotzki@leipziger-messe.de </w:t>
      </w:r>
    </w:p>
    <w:p w14:paraId="22F3BC42" w14:textId="77777777" w:rsidR="009D1EA6" w:rsidRPr="007526AE" w:rsidRDefault="009D1EA6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B89F67B" w14:textId="77777777" w:rsidR="009D1EA6" w:rsidRPr="007526AE" w:rsidRDefault="00921553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526AE">
        <w:rPr>
          <w:rFonts w:ascii="Arial" w:hAnsi="Arial" w:cs="Arial"/>
          <w:b/>
          <w:bCs/>
          <w:sz w:val="20"/>
          <w:szCs w:val="20"/>
        </w:rPr>
        <w:t>Weitere Informationen zur Veranstaltung im Internet:</w:t>
      </w:r>
    </w:p>
    <w:p w14:paraId="76C1C9F6" w14:textId="77777777" w:rsidR="009D1EA6" w:rsidRPr="007526AE" w:rsidRDefault="00921553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Fonts w:ascii="Arial" w:hAnsi="Arial" w:cs="Arial"/>
          <w:lang w:val="it-IT"/>
        </w:rPr>
      </w:pPr>
      <w:r w:rsidRPr="007526AE">
        <w:rPr>
          <w:rFonts w:ascii="Arial" w:hAnsi="Arial" w:cs="Arial"/>
          <w:sz w:val="20"/>
          <w:szCs w:val="20"/>
          <w:lang w:val="it-IT"/>
        </w:rPr>
        <w:t>http://www.protekt.de</w:t>
      </w:r>
    </w:p>
    <w:p w14:paraId="036DD72F" w14:textId="77777777" w:rsidR="009D1EA6" w:rsidRPr="007526AE" w:rsidRDefault="009D1EA6">
      <w:pPr>
        <w:pStyle w:val="TextA"/>
        <w:suppressAutoHyphens/>
        <w:spacing w:line="280" w:lineRule="atLeast"/>
        <w:jc w:val="both"/>
        <w:rPr>
          <w:rFonts w:ascii="Arial" w:eastAsia="Arial" w:hAnsi="Arial" w:cs="Arial"/>
        </w:rPr>
      </w:pPr>
    </w:p>
    <w:p w14:paraId="27E4E072" w14:textId="77777777" w:rsidR="009D1EA6" w:rsidRPr="007526AE" w:rsidRDefault="009D1EA6">
      <w:pPr>
        <w:pStyle w:val="TextA"/>
        <w:suppressAutoHyphens/>
        <w:spacing w:line="280" w:lineRule="atLeast"/>
        <w:jc w:val="both"/>
        <w:rPr>
          <w:rFonts w:ascii="Arial" w:hAnsi="Arial" w:cs="Arial"/>
        </w:rPr>
      </w:pPr>
    </w:p>
    <w:sectPr w:rsidR="009D1EA6" w:rsidRPr="007526AE">
      <w:headerReference w:type="default" r:id="rId9"/>
      <w:headerReference w:type="first" r:id="rId10"/>
      <w:pgSz w:w="11900" w:h="16840"/>
      <w:pgMar w:top="2268" w:right="1985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6041D" w14:textId="77777777" w:rsidR="003E6292" w:rsidRDefault="00921553">
      <w:r>
        <w:separator/>
      </w:r>
    </w:p>
  </w:endnote>
  <w:endnote w:type="continuationSeparator" w:id="0">
    <w:p w14:paraId="21BF0C6F" w14:textId="77777777" w:rsidR="003E6292" w:rsidRDefault="0092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B6F47" w14:textId="77777777" w:rsidR="003E6292" w:rsidRDefault="00921553">
      <w:r>
        <w:separator/>
      </w:r>
    </w:p>
  </w:footnote>
  <w:footnote w:type="continuationSeparator" w:id="0">
    <w:p w14:paraId="7D51DA87" w14:textId="77777777" w:rsidR="003E6292" w:rsidRDefault="0092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0E26" w14:textId="77777777" w:rsidR="009D1EA6" w:rsidRDefault="00921553">
    <w:pPr>
      <w:pStyle w:val="Kopfzeile"/>
      <w:tabs>
        <w:tab w:val="clear" w:pos="9072"/>
        <w:tab w:val="right" w:pos="8194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38F9E63B" wp14:editId="660226D8">
              <wp:simplePos x="0" y="0"/>
              <wp:positionH relativeFrom="page">
                <wp:posOffset>5941060</wp:posOffset>
              </wp:positionH>
              <wp:positionV relativeFrom="page">
                <wp:posOffset>608329</wp:posOffset>
              </wp:positionV>
              <wp:extent cx="1080135" cy="182880"/>
              <wp:effectExtent l="0" t="0" r="0" b="0"/>
              <wp:wrapNone/>
              <wp:docPr id="1073741825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7892732" w14:textId="77777777" w:rsidR="009D1EA6" w:rsidRDefault="00921553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9E63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467.8pt;margin-top:47.9pt;width:85.05pt;height:14.4pt;z-index:-251659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qO+wEAANoDAAAOAAAAZHJzL2Uyb0RvYy54bWysU9Fu2yAUfZ+0f0C8L3bSrrGsOFXXKtOk&#10;aavU9gMwhpgJuAxI7Pz9LjhOt+5tmh/I5QLnnnvuyeZ2NJochQ8KbEOXi5ISYTl0yu4b+vK8+1BR&#10;EiKzHdNgRUNPItDb7ft3m8HVYgU96E54giA21INraB+jq4si8F4YFhbghMVDCd6wiFu/LzrPBkQ3&#10;uliV5U0xgO+cBy5CwOzDdEi3GV9KweN3KYOIRDcUucW8+ry2aS22G1bvPXO94mca7B9YGKYsFr1A&#10;PbDIyMGrv6CM4h4CyLjgYAqQUnGRe8BuluWbbp565kTuBcUJ7iJT+H+w/Nvx0RPV4ezK9dX6elmt&#10;PlJimcFZTezufCTQ/kAlKelE4Cjesxgj+QQjuUn6DS7UCPPkECiOmEasOR8wmWQZpTfpFyEJnuMk&#10;Thf1ExhPj8qqXF5hdY5nyKOq8niK19fOh/hZgCEpaKhPnBIqO34NEZng1flKSgfQqtsprfPG79t7&#10;7cmRoRN2+Usk8ckf17QlA1ZfrUvkyBk6Umo2VbGQsLJhjIroWq1MQ6/L9J2htE2lRPbdmVJSZ1Ih&#10;RXFsx7NkLXQnVGxA7zU0/DwwLyjRXywONxl1DvwctHNgD+YesIklJczyHnAgM8G7QwSpshSp2lQC&#10;m0wbNFBu92z25NDf9/nW619y+wsAAP//AwBQSwMEFAAGAAgAAAAhAFgI6wnfAAAACwEAAA8AAABk&#10;cnMvZG93bnJldi54bWxMj8FOwzAQRO9I/IO1SNyo01KHEuJUqIIrEi2X3tx4m6TE6yh2msDXsz2V&#10;24z2aXYmX0+uFWfsQ+NJw3yWgEAqvW2o0vC1e39YgQjRkDWtJ9TwgwHWxe1NbjLrR/rE8zZWgkMo&#10;ZEZDHWOXSRnKGp0JM98h8e3oe2ci276Stjcjh7tWLpIklc40xB9q0+GmxvJ7OzgNE9rqY9+Nb4NS&#10;x+Vp/3varLqd1vd30+sLiIhTvMJwqc/VoeBOBz+QDaLV8PyoUkZZKJ5wAeaJegJxYLVYpiCLXP7f&#10;UPwBAAD//wMAUEsBAi0AFAAGAAgAAAAhALaDOJL+AAAA4QEAABMAAAAAAAAAAAAAAAAAAAAAAFtD&#10;b250ZW50X1R5cGVzXS54bWxQSwECLQAUAAYACAAAACEAOP0h/9YAAACUAQAACwAAAAAAAAAAAAAA&#10;AAAvAQAAX3JlbHMvLnJlbHNQSwECLQAUAAYACAAAACEA+qQKjvsBAADaAwAADgAAAAAAAAAAAAAA&#10;AAAuAgAAZHJzL2Uyb0RvYy54bWxQSwECLQAUAAYACAAAACEAWAjrCd8AAAALAQAADwAAAAAAAAAA&#10;AAAAAABVBAAAZHJzL2Rvd25yZXYueG1sUEsFBgAAAAAEAAQA8wAAAGEFAAAAAA==&#10;" stroked="f" strokeweight="1pt">
              <v:stroke miterlimit="4"/>
              <v:textbox inset="0,0,0,0">
                <w:txbxContent>
                  <w:p w14:paraId="77892732" w14:textId="77777777" w:rsidR="009D1EA6" w:rsidRDefault="00921553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B2CE2" w14:textId="77777777" w:rsidR="009D1EA6" w:rsidRDefault="00921553">
    <w:pPr>
      <w:pStyle w:val="Kopfzeile"/>
      <w:tabs>
        <w:tab w:val="clear" w:pos="9072"/>
        <w:tab w:val="right" w:pos="8194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7B991C42" wp14:editId="3BDE107B">
          <wp:simplePos x="0" y="0"/>
          <wp:positionH relativeFrom="page">
            <wp:posOffset>-6348</wp:posOffset>
          </wp:positionH>
          <wp:positionV relativeFrom="page">
            <wp:posOffset>369</wp:posOffset>
          </wp:positionV>
          <wp:extent cx="7570800" cy="10710000"/>
          <wp:effectExtent l="0" t="0" r="0" b="0"/>
          <wp:wrapNone/>
          <wp:docPr id="1073741826" name="officeArt object" descr="BB_Master_Neutral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B_Master_Neutral.tif" descr="BB_Master_Neutral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512B05F1" wp14:editId="7A8FBE6C">
          <wp:simplePos x="0" y="0"/>
          <wp:positionH relativeFrom="page">
            <wp:posOffset>1105230</wp:posOffset>
          </wp:positionH>
          <wp:positionV relativeFrom="page">
            <wp:posOffset>1110613</wp:posOffset>
          </wp:positionV>
          <wp:extent cx="2328545" cy="127635"/>
          <wp:effectExtent l="0" t="0" r="0" b="0"/>
          <wp:wrapNone/>
          <wp:docPr id="1073741827" name="officeArt object" descr="Presseinf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resseinfo.png" descr="Presseinfo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A6"/>
    <w:rsid w:val="0007232B"/>
    <w:rsid w:val="0008698F"/>
    <w:rsid w:val="000C0D7E"/>
    <w:rsid w:val="000C39F3"/>
    <w:rsid w:val="000D4469"/>
    <w:rsid w:val="000E5059"/>
    <w:rsid w:val="001157BE"/>
    <w:rsid w:val="00122B2B"/>
    <w:rsid w:val="00161BDC"/>
    <w:rsid w:val="001645D1"/>
    <w:rsid w:val="0017440F"/>
    <w:rsid w:val="00182164"/>
    <w:rsid w:val="00197D6B"/>
    <w:rsid w:val="001B0531"/>
    <w:rsid w:val="001C460B"/>
    <w:rsid w:val="001E4B03"/>
    <w:rsid w:val="00216C1C"/>
    <w:rsid w:val="0024352C"/>
    <w:rsid w:val="00247D90"/>
    <w:rsid w:val="00251514"/>
    <w:rsid w:val="0025278C"/>
    <w:rsid w:val="002710E5"/>
    <w:rsid w:val="002B7321"/>
    <w:rsid w:val="002D7D26"/>
    <w:rsid w:val="002E73F3"/>
    <w:rsid w:val="00327D6F"/>
    <w:rsid w:val="003508B9"/>
    <w:rsid w:val="00351185"/>
    <w:rsid w:val="00355FFB"/>
    <w:rsid w:val="00394C27"/>
    <w:rsid w:val="003C3F71"/>
    <w:rsid w:val="003E15D4"/>
    <w:rsid w:val="003E6292"/>
    <w:rsid w:val="00455342"/>
    <w:rsid w:val="0046522D"/>
    <w:rsid w:val="00481CE5"/>
    <w:rsid w:val="0048310E"/>
    <w:rsid w:val="004E25FF"/>
    <w:rsid w:val="00516323"/>
    <w:rsid w:val="005275B8"/>
    <w:rsid w:val="005637E3"/>
    <w:rsid w:val="0057494F"/>
    <w:rsid w:val="00580F98"/>
    <w:rsid w:val="005A20AD"/>
    <w:rsid w:val="005E62A7"/>
    <w:rsid w:val="005F66B9"/>
    <w:rsid w:val="00611E7D"/>
    <w:rsid w:val="00615305"/>
    <w:rsid w:val="00663F50"/>
    <w:rsid w:val="0069150B"/>
    <w:rsid w:val="006975AF"/>
    <w:rsid w:val="006E7ED9"/>
    <w:rsid w:val="006F5ABD"/>
    <w:rsid w:val="0073640B"/>
    <w:rsid w:val="007526AE"/>
    <w:rsid w:val="00754703"/>
    <w:rsid w:val="007550CA"/>
    <w:rsid w:val="007C4791"/>
    <w:rsid w:val="007C6D3D"/>
    <w:rsid w:val="007D1CDA"/>
    <w:rsid w:val="0083358F"/>
    <w:rsid w:val="00842AB8"/>
    <w:rsid w:val="00842D46"/>
    <w:rsid w:val="00860192"/>
    <w:rsid w:val="0087389D"/>
    <w:rsid w:val="00887412"/>
    <w:rsid w:val="00894996"/>
    <w:rsid w:val="008F7463"/>
    <w:rsid w:val="0090630C"/>
    <w:rsid w:val="00921553"/>
    <w:rsid w:val="00963C08"/>
    <w:rsid w:val="009779AF"/>
    <w:rsid w:val="009D1EA6"/>
    <w:rsid w:val="009D477B"/>
    <w:rsid w:val="00A107EA"/>
    <w:rsid w:val="00A57E74"/>
    <w:rsid w:val="00A63AD7"/>
    <w:rsid w:val="00A8616C"/>
    <w:rsid w:val="00A93EB1"/>
    <w:rsid w:val="00AB70A8"/>
    <w:rsid w:val="00AD73F2"/>
    <w:rsid w:val="00B419AC"/>
    <w:rsid w:val="00B53BF0"/>
    <w:rsid w:val="00B80379"/>
    <w:rsid w:val="00BA5CCB"/>
    <w:rsid w:val="00BB6AE0"/>
    <w:rsid w:val="00BC5517"/>
    <w:rsid w:val="00BD1DF3"/>
    <w:rsid w:val="00C85375"/>
    <w:rsid w:val="00C87EE8"/>
    <w:rsid w:val="00CC460C"/>
    <w:rsid w:val="00CC5831"/>
    <w:rsid w:val="00D06652"/>
    <w:rsid w:val="00D10DFF"/>
    <w:rsid w:val="00D14CAB"/>
    <w:rsid w:val="00D15F83"/>
    <w:rsid w:val="00D21320"/>
    <w:rsid w:val="00D30F5C"/>
    <w:rsid w:val="00D4636C"/>
    <w:rsid w:val="00D530B5"/>
    <w:rsid w:val="00DB5274"/>
    <w:rsid w:val="00DE3B8A"/>
    <w:rsid w:val="00E036BD"/>
    <w:rsid w:val="00E36851"/>
    <w:rsid w:val="00EA0AC3"/>
    <w:rsid w:val="00EB7347"/>
    <w:rsid w:val="00F001D6"/>
    <w:rsid w:val="00F553DB"/>
    <w:rsid w:val="00F76A22"/>
    <w:rsid w:val="00F97D7C"/>
    <w:rsid w:val="00FD1CDA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C74BD1C"/>
  <w15:docId w15:val="{B11C8426-1C9A-4B3B-8E04-D6FBF9DA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TextB">
    <w:name w:val="Text B"/>
    <w:rPr>
      <w:rFonts w:cs="Arial Unicode MS"/>
      <w:color w:val="000000"/>
      <w:sz w:val="24"/>
      <w:szCs w:val="24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AB70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70A8"/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62A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1C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1CE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1CE5"/>
    <w:rPr>
      <w:rFonts w:ascii="Arial" w:hAnsi="Arial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1C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1CE5"/>
    <w:rPr>
      <w:rFonts w:ascii="Arial" w:hAnsi="Arial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1C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1CE5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BesuchterLink">
    <w:name w:val="FollowedHyperlink"/>
    <w:basedOn w:val="Absatz-Standardschriftart"/>
    <w:uiPriority w:val="99"/>
    <w:semiHidden/>
    <w:unhideWhenUsed/>
    <w:rsid w:val="00EB734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tekt.de/tick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otekt.de/program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ipziger-messe.de/de/extras/safe-expo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49FA8A61.dotm</Template>
  <TotalTime>0</TotalTime>
  <Pages>3</Pages>
  <Words>961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Leipziger Messe GmbH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Antje Pilous</dc:creator>
  <cp:lastModifiedBy>Felix Wisotzki</cp:lastModifiedBy>
  <cp:revision>3</cp:revision>
  <dcterms:created xsi:type="dcterms:W3CDTF">2021-09-13T07:52:00Z</dcterms:created>
  <dcterms:modified xsi:type="dcterms:W3CDTF">2021-09-13T07:54:00Z</dcterms:modified>
</cp:coreProperties>
</file>